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78F" w:rsidRPr="00C40B69" w:rsidRDefault="0083178F" w:rsidP="0083178F">
      <w:pPr>
        <w:pStyle w:val="a4"/>
        <w:jc w:val="both"/>
        <w:rPr>
          <w:rFonts w:ascii="Times New Roman" w:hAnsi="Times New Roman"/>
        </w:rPr>
      </w:pPr>
      <w:r>
        <w:rPr>
          <w:rFonts w:ascii="Times New Roman" w:hAnsi="Times New Roman"/>
          <w:noProof/>
          <w:lang w:eastAsia="ru-RU"/>
        </w:rPr>
        <w:drawing>
          <wp:anchor distT="0" distB="0" distL="114300" distR="114300" simplePos="0" relativeHeight="251659264" behindDoc="0" locked="0" layoutInCell="1" allowOverlap="1">
            <wp:simplePos x="0" y="0"/>
            <wp:positionH relativeFrom="margin">
              <wp:posOffset>24765</wp:posOffset>
            </wp:positionH>
            <wp:positionV relativeFrom="margin">
              <wp:posOffset>676910</wp:posOffset>
            </wp:positionV>
            <wp:extent cx="942975" cy="742950"/>
            <wp:effectExtent l="0" t="0" r="9525" b="0"/>
            <wp:wrapSquare wrapText="bothSides"/>
            <wp:docPr id="1" name="Рисунок 1" descr="лого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лого .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297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B69">
        <w:rPr>
          <w:rFonts w:ascii="Times New Roman" w:hAnsi="Times New Roman"/>
        </w:rPr>
        <w:t xml:space="preserve">МАОУ ДОД </w:t>
      </w:r>
    </w:p>
    <w:p w:rsidR="0083178F" w:rsidRPr="00C40B69" w:rsidRDefault="0083178F" w:rsidP="0083178F">
      <w:pPr>
        <w:pStyle w:val="a4"/>
        <w:jc w:val="both"/>
        <w:rPr>
          <w:rFonts w:ascii="Times New Roman" w:hAnsi="Times New Roman"/>
        </w:rPr>
      </w:pPr>
      <w:r w:rsidRPr="00C40B69">
        <w:rPr>
          <w:rFonts w:ascii="Times New Roman" w:hAnsi="Times New Roman"/>
        </w:rPr>
        <w:t>«Центр дополнительного образования для детей «Луч» г. Перми</w:t>
      </w:r>
    </w:p>
    <w:p w:rsidR="0083178F" w:rsidRDefault="0083178F" w:rsidP="0083178F">
      <w:pPr>
        <w:pStyle w:val="a4"/>
        <w:jc w:val="both"/>
        <w:rPr>
          <w:rFonts w:ascii="Times New Roman" w:hAnsi="Times New Roman"/>
        </w:rPr>
      </w:pPr>
    </w:p>
    <w:p w:rsidR="0083178F" w:rsidRDefault="0083178F" w:rsidP="0083178F">
      <w:pPr>
        <w:jc w:val="center"/>
        <w:rPr>
          <w:b/>
          <w:bCs/>
          <w:sz w:val="28"/>
          <w:szCs w:val="28"/>
        </w:rPr>
      </w:pPr>
    </w:p>
    <w:p w:rsidR="0083178F" w:rsidRPr="00C56B4E" w:rsidRDefault="0083178F" w:rsidP="0083178F">
      <w:pPr>
        <w:jc w:val="center"/>
        <w:rPr>
          <w:b/>
          <w:bCs/>
          <w:sz w:val="28"/>
          <w:szCs w:val="28"/>
        </w:rPr>
      </w:pPr>
      <w:r w:rsidRPr="00C56B4E">
        <w:rPr>
          <w:b/>
          <w:bCs/>
          <w:sz w:val="28"/>
          <w:szCs w:val="28"/>
        </w:rPr>
        <w:t>Положение</w:t>
      </w:r>
    </w:p>
    <w:p w:rsidR="0083178F" w:rsidRDefault="0083178F" w:rsidP="0083178F">
      <w:pPr>
        <w:jc w:val="center"/>
        <w:rPr>
          <w:sz w:val="24"/>
          <w:szCs w:val="24"/>
        </w:rPr>
      </w:pPr>
      <w:r w:rsidRPr="00C56B4E">
        <w:rPr>
          <w:sz w:val="24"/>
          <w:szCs w:val="24"/>
        </w:rPr>
        <w:t xml:space="preserve">о </w:t>
      </w:r>
      <w:r>
        <w:rPr>
          <w:sz w:val="24"/>
          <w:szCs w:val="24"/>
        </w:rPr>
        <w:t>проведении городского конкурса</w:t>
      </w:r>
    </w:p>
    <w:p w:rsidR="0083178F" w:rsidRDefault="0083178F" w:rsidP="0083178F">
      <w:pPr>
        <w:jc w:val="center"/>
        <w:rPr>
          <w:b/>
          <w:sz w:val="28"/>
          <w:szCs w:val="24"/>
        </w:rPr>
      </w:pPr>
      <w:r w:rsidRPr="006173F7">
        <w:rPr>
          <w:b/>
          <w:sz w:val="28"/>
          <w:szCs w:val="24"/>
        </w:rPr>
        <w:t>«</w:t>
      </w:r>
      <w:r>
        <w:rPr>
          <w:b/>
          <w:sz w:val="28"/>
          <w:szCs w:val="24"/>
        </w:rPr>
        <w:t>Весенний скворечник 2015</w:t>
      </w:r>
      <w:r w:rsidRPr="006173F7">
        <w:rPr>
          <w:b/>
          <w:sz w:val="28"/>
          <w:szCs w:val="24"/>
        </w:rPr>
        <w:t>»</w:t>
      </w:r>
      <w:r>
        <w:rPr>
          <w:b/>
          <w:sz w:val="28"/>
          <w:szCs w:val="24"/>
        </w:rPr>
        <w:t xml:space="preserve">, </w:t>
      </w:r>
    </w:p>
    <w:p w:rsidR="0083178F" w:rsidRPr="00C56B4E" w:rsidRDefault="0083178F" w:rsidP="0083178F">
      <w:pPr>
        <w:jc w:val="center"/>
        <w:rPr>
          <w:b/>
          <w:bCs/>
          <w:caps/>
          <w:spacing w:val="20"/>
          <w:sz w:val="24"/>
          <w:szCs w:val="24"/>
        </w:rPr>
      </w:pPr>
      <w:r w:rsidRPr="006173F7">
        <w:rPr>
          <w:sz w:val="24"/>
          <w:szCs w:val="24"/>
        </w:rPr>
        <w:t>посв</w:t>
      </w:r>
      <w:r>
        <w:rPr>
          <w:sz w:val="24"/>
          <w:szCs w:val="24"/>
        </w:rPr>
        <w:t>я</w:t>
      </w:r>
      <w:r w:rsidRPr="006173F7">
        <w:rPr>
          <w:sz w:val="24"/>
          <w:szCs w:val="24"/>
        </w:rPr>
        <w:t>щенн</w:t>
      </w:r>
      <w:r>
        <w:rPr>
          <w:sz w:val="24"/>
          <w:szCs w:val="24"/>
        </w:rPr>
        <w:t>ой</w:t>
      </w:r>
      <w:r w:rsidRPr="006173F7">
        <w:rPr>
          <w:sz w:val="24"/>
          <w:szCs w:val="24"/>
        </w:rPr>
        <w:t xml:space="preserve"> </w:t>
      </w:r>
      <w:r>
        <w:rPr>
          <w:sz w:val="24"/>
          <w:szCs w:val="24"/>
        </w:rPr>
        <w:t>Горихвостке</w:t>
      </w:r>
      <w:r w:rsidRPr="00C65BA6">
        <w:rPr>
          <w:sz w:val="24"/>
          <w:szCs w:val="24"/>
        </w:rPr>
        <w:t xml:space="preserve"> </w:t>
      </w:r>
      <w:r>
        <w:rPr>
          <w:sz w:val="24"/>
          <w:szCs w:val="24"/>
        </w:rPr>
        <w:t>- птице года 2015</w:t>
      </w:r>
    </w:p>
    <w:p w:rsidR="0083178F" w:rsidRPr="00C56B4E" w:rsidRDefault="0083178F" w:rsidP="0083178F">
      <w:pPr>
        <w:jc w:val="center"/>
        <w:rPr>
          <w:b/>
          <w:bCs/>
          <w:caps/>
          <w:spacing w:val="20"/>
          <w:sz w:val="24"/>
          <w:szCs w:val="24"/>
        </w:rPr>
      </w:pPr>
    </w:p>
    <w:p w:rsidR="0083178F" w:rsidRDefault="0083178F" w:rsidP="0083178F">
      <w:pPr>
        <w:jc w:val="both"/>
        <w:rPr>
          <w:sz w:val="24"/>
          <w:szCs w:val="24"/>
        </w:rPr>
      </w:pPr>
    </w:p>
    <w:p w:rsidR="0083178F" w:rsidRDefault="0083178F" w:rsidP="0083178F">
      <w:pPr>
        <w:jc w:val="center"/>
        <w:rPr>
          <w:b/>
          <w:bCs/>
          <w:sz w:val="24"/>
          <w:szCs w:val="24"/>
        </w:rPr>
      </w:pPr>
      <w:r>
        <w:rPr>
          <w:b/>
          <w:bCs/>
          <w:sz w:val="24"/>
          <w:szCs w:val="24"/>
        </w:rPr>
        <w:t>Общие Положения</w:t>
      </w:r>
    </w:p>
    <w:p w:rsidR="0083178F" w:rsidRDefault="0083178F" w:rsidP="0083178F">
      <w:pPr>
        <w:jc w:val="both"/>
        <w:rPr>
          <w:sz w:val="24"/>
          <w:szCs w:val="24"/>
        </w:rPr>
      </w:pPr>
      <w:r>
        <w:rPr>
          <w:sz w:val="24"/>
          <w:szCs w:val="24"/>
        </w:rPr>
        <w:t>Настоящее Положение определяет цели и порядок проведения городского конкурса «Весенний скворечник 2015», далее «Конкурс».</w:t>
      </w:r>
    </w:p>
    <w:p w:rsidR="0083178F" w:rsidRDefault="0083178F" w:rsidP="0083178F">
      <w:pPr>
        <w:jc w:val="both"/>
        <w:rPr>
          <w:b/>
          <w:bCs/>
          <w:sz w:val="24"/>
          <w:szCs w:val="24"/>
        </w:rPr>
      </w:pPr>
      <w:r>
        <w:rPr>
          <w:b/>
          <w:bCs/>
          <w:sz w:val="24"/>
          <w:szCs w:val="24"/>
        </w:rPr>
        <w:t>Цель  акции: Привлечение внимания учащихся и педагогов образовательных учреждений к экологическим проблемам города Перми.</w:t>
      </w:r>
    </w:p>
    <w:p w:rsidR="0083178F" w:rsidRDefault="0083178F" w:rsidP="0083178F">
      <w:pPr>
        <w:jc w:val="both"/>
        <w:rPr>
          <w:b/>
          <w:bCs/>
          <w:sz w:val="24"/>
          <w:szCs w:val="24"/>
        </w:rPr>
      </w:pPr>
      <w:r>
        <w:rPr>
          <w:b/>
          <w:bCs/>
          <w:sz w:val="24"/>
          <w:szCs w:val="24"/>
        </w:rPr>
        <w:t>Задачи:</w:t>
      </w:r>
    </w:p>
    <w:p w:rsidR="0083178F" w:rsidRPr="00C56B4E" w:rsidRDefault="0083178F" w:rsidP="0083178F">
      <w:pPr>
        <w:jc w:val="both"/>
        <w:rPr>
          <w:b/>
          <w:bCs/>
          <w:sz w:val="24"/>
          <w:szCs w:val="24"/>
        </w:rPr>
      </w:pPr>
      <w:r>
        <w:rPr>
          <w:b/>
          <w:bCs/>
          <w:sz w:val="24"/>
          <w:szCs w:val="24"/>
        </w:rPr>
        <w:t xml:space="preserve">- </w:t>
      </w:r>
      <w:r w:rsidRPr="00C56B4E">
        <w:rPr>
          <w:sz w:val="24"/>
          <w:szCs w:val="24"/>
        </w:rPr>
        <w:t>Содействовать проявлению у детей активной жизненной позиции и чувства личной ответственности за состояние окружающей среды города и родного края</w:t>
      </w:r>
      <w:r>
        <w:rPr>
          <w:sz w:val="24"/>
          <w:szCs w:val="24"/>
        </w:rPr>
        <w:t>;</w:t>
      </w:r>
    </w:p>
    <w:p w:rsidR="0083178F" w:rsidRDefault="0083178F" w:rsidP="0083178F">
      <w:pPr>
        <w:jc w:val="both"/>
        <w:rPr>
          <w:color w:val="000000"/>
          <w:sz w:val="24"/>
          <w:szCs w:val="27"/>
          <w:shd w:val="clear" w:color="auto" w:fill="FFFFFF"/>
        </w:rPr>
      </w:pPr>
      <w:r w:rsidRPr="00C56B4E">
        <w:rPr>
          <w:sz w:val="24"/>
          <w:szCs w:val="24"/>
        </w:rPr>
        <w:t xml:space="preserve">- </w:t>
      </w:r>
      <w:r>
        <w:rPr>
          <w:color w:val="000000"/>
          <w:sz w:val="24"/>
          <w:szCs w:val="27"/>
          <w:shd w:val="clear" w:color="auto" w:fill="FFFFFF"/>
        </w:rPr>
        <w:t>Внедрение новых информационных технологий в образовательный процесс;</w:t>
      </w:r>
    </w:p>
    <w:p w:rsidR="0083178F" w:rsidRDefault="0083178F" w:rsidP="0083178F">
      <w:pPr>
        <w:jc w:val="both"/>
        <w:rPr>
          <w:color w:val="000000"/>
          <w:sz w:val="24"/>
          <w:szCs w:val="27"/>
          <w:shd w:val="clear" w:color="auto" w:fill="FFFFFF"/>
        </w:rPr>
      </w:pPr>
      <w:r>
        <w:rPr>
          <w:color w:val="000000"/>
          <w:sz w:val="24"/>
          <w:szCs w:val="27"/>
          <w:shd w:val="clear" w:color="auto" w:fill="FFFFFF"/>
        </w:rPr>
        <w:t>- Формирование экологической культуры учащихся;</w:t>
      </w:r>
    </w:p>
    <w:p w:rsidR="0083178F" w:rsidRDefault="0083178F" w:rsidP="0083178F">
      <w:pPr>
        <w:jc w:val="both"/>
        <w:rPr>
          <w:color w:val="000000"/>
          <w:sz w:val="24"/>
          <w:szCs w:val="27"/>
          <w:shd w:val="clear" w:color="auto" w:fill="FFFFFF"/>
        </w:rPr>
      </w:pPr>
      <w:r>
        <w:rPr>
          <w:color w:val="000000"/>
          <w:sz w:val="24"/>
          <w:szCs w:val="27"/>
          <w:shd w:val="clear" w:color="auto" w:fill="FFFFFF"/>
        </w:rPr>
        <w:t>- Воспитание бережного отношения к животным городской среды, в том числе к птицам;</w:t>
      </w:r>
    </w:p>
    <w:p w:rsidR="0083178F" w:rsidRPr="00C56B4E" w:rsidRDefault="0083178F" w:rsidP="0083178F">
      <w:pPr>
        <w:jc w:val="center"/>
        <w:rPr>
          <w:b/>
          <w:bCs/>
          <w:sz w:val="24"/>
          <w:szCs w:val="24"/>
        </w:rPr>
      </w:pPr>
      <w:r>
        <w:rPr>
          <w:b/>
          <w:bCs/>
          <w:sz w:val="24"/>
          <w:szCs w:val="24"/>
        </w:rPr>
        <w:t>О</w:t>
      </w:r>
      <w:r w:rsidRPr="00C56B4E">
        <w:rPr>
          <w:b/>
          <w:bCs/>
          <w:sz w:val="24"/>
          <w:szCs w:val="24"/>
        </w:rPr>
        <w:t>рганизация и руководство:</w:t>
      </w:r>
    </w:p>
    <w:p w:rsidR="0083178F" w:rsidRDefault="0083178F" w:rsidP="0083178F">
      <w:pPr>
        <w:jc w:val="both"/>
        <w:rPr>
          <w:sz w:val="24"/>
          <w:szCs w:val="24"/>
        </w:rPr>
      </w:pPr>
      <w:r>
        <w:rPr>
          <w:sz w:val="24"/>
          <w:szCs w:val="24"/>
        </w:rPr>
        <w:t>Конкурс проводится при поддержке Управления по экологии и природопользованию Администрации г. Перми.</w:t>
      </w:r>
    </w:p>
    <w:p w:rsidR="0083178F" w:rsidRPr="00C56B4E" w:rsidRDefault="0083178F" w:rsidP="0083178F">
      <w:pPr>
        <w:jc w:val="both"/>
        <w:rPr>
          <w:sz w:val="24"/>
          <w:szCs w:val="24"/>
        </w:rPr>
      </w:pPr>
      <w:r w:rsidRPr="00C56B4E">
        <w:rPr>
          <w:sz w:val="24"/>
          <w:szCs w:val="24"/>
        </w:rPr>
        <w:t>Общее руководство осуществляет МАОУ ДОД «Центр дополнительного образования для детей «Луч» г. Перми.</w:t>
      </w:r>
      <w:r>
        <w:rPr>
          <w:sz w:val="24"/>
          <w:szCs w:val="24"/>
        </w:rPr>
        <w:t xml:space="preserve"> Непосредственное руководство осуществляет Иванова Татьяна Владимировна.</w:t>
      </w:r>
    </w:p>
    <w:p w:rsidR="0083178F" w:rsidRPr="00C56B4E" w:rsidRDefault="0083178F" w:rsidP="0083178F">
      <w:pPr>
        <w:jc w:val="center"/>
        <w:rPr>
          <w:b/>
          <w:bCs/>
          <w:sz w:val="24"/>
          <w:szCs w:val="24"/>
        </w:rPr>
      </w:pPr>
      <w:r w:rsidRPr="00C56B4E">
        <w:rPr>
          <w:b/>
          <w:bCs/>
          <w:sz w:val="24"/>
          <w:szCs w:val="24"/>
        </w:rPr>
        <w:t>Участники:</w:t>
      </w:r>
    </w:p>
    <w:p w:rsidR="0083178F" w:rsidRPr="00C56B4E" w:rsidRDefault="0083178F" w:rsidP="0083178F">
      <w:pPr>
        <w:jc w:val="both"/>
        <w:rPr>
          <w:sz w:val="24"/>
          <w:szCs w:val="24"/>
        </w:rPr>
      </w:pPr>
      <w:r w:rsidRPr="00C56B4E">
        <w:rPr>
          <w:sz w:val="24"/>
          <w:szCs w:val="24"/>
        </w:rPr>
        <w:t xml:space="preserve">В </w:t>
      </w:r>
      <w:r>
        <w:rPr>
          <w:sz w:val="24"/>
          <w:szCs w:val="24"/>
        </w:rPr>
        <w:t>конкурсе</w:t>
      </w:r>
      <w:r w:rsidRPr="00C56B4E">
        <w:rPr>
          <w:sz w:val="24"/>
          <w:szCs w:val="24"/>
        </w:rPr>
        <w:t xml:space="preserve"> принимают участие </w:t>
      </w:r>
      <w:r>
        <w:rPr>
          <w:sz w:val="24"/>
          <w:szCs w:val="24"/>
        </w:rPr>
        <w:t>экологические отряды</w:t>
      </w:r>
      <w:r w:rsidRPr="00C56B4E">
        <w:rPr>
          <w:sz w:val="24"/>
          <w:szCs w:val="24"/>
        </w:rPr>
        <w:t xml:space="preserve"> образовательных </w:t>
      </w:r>
      <w:r>
        <w:rPr>
          <w:sz w:val="24"/>
          <w:szCs w:val="24"/>
        </w:rPr>
        <w:t>учреждений: школ</w:t>
      </w:r>
      <w:r w:rsidRPr="00C56B4E">
        <w:rPr>
          <w:sz w:val="24"/>
          <w:szCs w:val="24"/>
        </w:rPr>
        <w:t>, гимназий и учреждений дополнительного образования. Состав команды</w:t>
      </w:r>
      <w:r>
        <w:rPr>
          <w:sz w:val="24"/>
          <w:szCs w:val="24"/>
        </w:rPr>
        <w:t>:</w:t>
      </w:r>
      <w:r w:rsidRPr="00C56B4E">
        <w:rPr>
          <w:sz w:val="24"/>
          <w:szCs w:val="24"/>
        </w:rPr>
        <w:t xml:space="preserve"> </w:t>
      </w:r>
      <w:r>
        <w:rPr>
          <w:sz w:val="24"/>
          <w:szCs w:val="24"/>
        </w:rPr>
        <w:t>4 ученика + 1 педагог</w:t>
      </w:r>
      <w:r w:rsidRPr="00C56B4E">
        <w:rPr>
          <w:sz w:val="24"/>
          <w:szCs w:val="24"/>
        </w:rPr>
        <w:t xml:space="preserve">. Возраст участников: </w:t>
      </w:r>
      <w:r>
        <w:rPr>
          <w:sz w:val="24"/>
          <w:szCs w:val="24"/>
        </w:rPr>
        <w:t>7-12 лет</w:t>
      </w:r>
      <w:r w:rsidRPr="00C56B4E">
        <w:rPr>
          <w:sz w:val="24"/>
          <w:szCs w:val="24"/>
        </w:rPr>
        <w:t xml:space="preserve">. </w:t>
      </w:r>
      <w:r>
        <w:rPr>
          <w:sz w:val="24"/>
          <w:szCs w:val="24"/>
        </w:rPr>
        <w:t>От одного образовательного учреждения не больше 3-х команд!</w:t>
      </w:r>
    </w:p>
    <w:p w:rsidR="0083178F" w:rsidRDefault="0083178F" w:rsidP="0083178F">
      <w:pPr>
        <w:jc w:val="center"/>
        <w:rPr>
          <w:iCs/>
          <w:sz w:val="24"/>
          <w:szCs w:val="24"/>
        </w:rPr>
      </w:pPr>
      <w:r w:rsidRPr="00F820A9">
        <w:rPr>
          <w:b/>
          <w:iCs/>
          <w:sz w:val="24"/>
          <w:szCs w:val="24"/>
        </w:rPr>
        <w:t xml:space="preserve">Сроки проведения </w:t>
      </w:r>
      <w:r>
        <w:rPr>
          <w:b/>
          <w:iCs/>
          <w:sz w:val="24"/>
          <w:szCs w:val="24"/>
        </w:rPr>
        <w:t>конкурса</w:t>
      </w:r>
      <w:r>
        <w:rPr>
          <w:i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5103"/>
        <w:gridCol w:w="2486"/>
      </w:tblGrid>
      <w:tr w:rsidR="0083178F" w:rsidRPr="00B65813" w:rsidTr="0074059C">
        <w:trPr>
          <w:trHeight w:val="665"/>
        </w:trPr>
        <w:tc>
          <w:tcPr>
            <w:tcW w:w="1951" w:type="dxa"/>
          </w:tcPr>
          <w:p w:rsidR="0083178F" w:rsidRPr="00B65813" w:rsidRDefault="0083178F" w:rsidP="0074059C">
            <w:pPr>
              <w:jc w:val="center"/>
              <w:rPr>
                <w:b/>
                <w:iCs/>
                <w:sz w:val="24"/>
                <w:szCs w:val="24"/>
              </w:rPr>
            </w:pPr>
            <w:r w:rsidRPr="00B65813">
              <w:rPr>
                <w:b/>
                <w:iCs/>
                <w:sz w:val="24"/>
                <w:szCs w:val="24"/>
              </w:rPr>
              <w:t>Дата и время</w:t>
            </w:r>
          </w:p>
        </w:tc>
        <w:tc>
          <w:tcPr>
            <w:tcW w:w="5103" w:type="dxa"/>
          </w:tcPr>
          <w:p w:rsidR="0083178F" w:rsidRPr="00B65813" w:rsidRDefault="0083178F" w:rsidP="0074059C">
            <w:pPr>
              <w:jc w:val="center"/>
              <w:rPr>
                <w:b/>
                <w:iCs/>
                <w:sz w:val="24"/>
                <w:szCs w:val="24"/>
              </w:rPr>
            </w:pPr>
            <w:r w:rsidRPr="00B65813">
              <w:rPr>
                <w:b/>
                <w:iCs/>
                <w:sz w:val="24"/>
                <w:szCs w:val="24"/>
              </w:rPr>
              <w:t xml:space="preserve">Мероприятие </w:t>
            </w:r>
          </w:p>
        </w:tc>
        <w:tc>
          <w:tcPr>
            <w:tcW w:w="2486" w:type="dxa"/>
          </w:tcPr>
          <w:p w:rsidR="0083178F" w:rsidRPr="00B65813" w:rsidRDefault="0083178F" w:rsidP="0074059C">
            <w:pPr>
              <w:jc w:val="center"/>
              <w:rPr>
                <w:b/>
                <w:iCs/>
                <w:sz w:val="24"/>
                <w:szCs w:val="24"/>
              </w:rPr>
            </w:pPr>
            <w:r w:rsidRPr="00B65813">
              <w:rPr>
                <w:b/>
                <w:iCs/>
                <w:sz w:val="24"/>
                <w:szCs w:val="24"/>
              </w:rPr>
              <w:t>Место проведения</w:t>
            </w:r>
          </w:p>
        </w:tc>
      </w:tr>
      <w:tr w:rsidR="0083178F" w:rsidRPr="00B65813" w:rsidTr="0074059C">
        <w:trPr>
          <w:trHeight w:val="335"/>
        </w:trPr>
        <w:tc>
          <w:tcPr>
            <w:tcW w:w="1951" w:type="dxa"/>
          </w:tcPr>
          <w:p w:rsidR="0083178F" w:rsidRPr="00B65813" w:rsidRDefault="0083178F" w:rsidP="0074059C">
            <w:pPr>
              <w:jc w:val="center"/>
              <w:rPr>
                <w:iCs/>
                <w:sz w:val="24"/>
                <w:szCs w:val="24"/>
              </w:rPr>
            </w:pPr>
            <w:r w:rsidRPr="00B65813">
              <w:rPr>
                <w:iCs/>
                <w:sz w:val="24"/>
                <w:szCs w:val="24"/>
              </w:rPr>
              <w:t>30марта – 1 апреля 2015</w:t>
            </w:r>
          </w:p>
        </w:tc>
        <w:tc>
          <w:tcPr>
            <w:tcW w:w="5103" w:type="dxa"/>
          </w:tcPr>
          <w:p w:rsidR="0083178F" w:rsidRPr="00B65813" w:rsidRDefault="0083178F" w:rsidP="0074059C">
            <w:pPr>
              <w:jc w:val="center"/>
              <w:rPr>
                <w:iCs/>
                <w:sz w:val="24"/>
                <w:szCs w:val="24"/>
              </w:rPr>
            </w:pPr>
            <w:r w:rsidRPr="00B65813">
              <w:rPr>
                <w:iCs/>
                <w:sz w:val="24"/>
                <w:szCs w:val="24"/>
              </w:rPr>
              <w:t>Рассылка положения по ОУ города</w:t>
            </w:r>
          </w:p>
        </w:tc>
        <w:tc>
          <w:tcPr>
            <w:tcW w:w="2486" w:type="dxa"/>
          </w:tcPr>
          <w:p w:rsidR="0083178F" w:rsidRPr="00B65813" w:rsidRDefault="0083178F" w:rsidP="0074059C">
            <w:pPr>
              <w:jc w:val="center"/>
              <w:rPr>
                <w:iCs/>
                <w:sz w:val="24"/>
                <w:szCs w:val="24"/>
              </w:rPr>
            </w:pPr>
            <w:r w:rsidRPr="00B65813">
              <w:rPr>
                <w:iCs/>
                <w:sz w:val="24"/>
                <w:szCs w:val="24"/>
              </w:rPr>
              <w:t>Районные отделы образования</w:t>
            </w:r>
          </w:p>
        </w:tc>
      </w:tr>
      <w:tr w:rsidR="0083178F" w:rsidRPr="00B65813" w:rsidTr="0074059C">
        <w:trPr>
          <w:trHeight w:val="335"/>
        </w:trPr>
        <w:tc>
          <w:tcPr>
            <w:tcW w:w="1951" w:type="dxa"/>
          </w:tcPr>
          <w:p w:rsidR="0083178F" w:rsidRPr="00B65813" w:rsidRDefault="0083178F" w:rsidP="0074059C">
            <w:pPr>
              <w:jc w:val="center"/>
              <w:rPr>
                <w:iCs/>
                <w:sz w:val="24"/>
                <w:szCs w:val="24"/>
              </w:rPr>
            </w:pPr>
            <w:r w:rsidRPr="00B65813">
              <w:rPr>
                <w:iCs/>
                <w:sz w:val="24"/>
                <w:szCs w:val="24"/>
              </w:rPr>
              <w:t>До 10 апреля до 16.00</w:t>
            </w:r>
          </w:p>
        </w:tc>
        <w:tc>
          <w:tcPr>
            <w:tcW w:w="5103" w:type="dxa"/>
          </w:tcPr>
          <w:p w:rsidR="0083178F" w:rsidRPr="00B65813" w:rsidRDefault="0083178F" w:rsidP="0074059C">
            <w:pPr>
              <w:jc w:val="center"/>
              <w:rPr>
                <w:iCs/>
                <w:sz w:val="24"/>
                <w:szCs w:val="24"/>
              </w:rPr>
            </w:pPr>
            <w:r w:rsidRPr="00B65813">
              <w:rPr>
                <w:iCs/>
                <w:sz w:val="24"/>
                <w:szCs w:val="24"/>
              </w:rPr>
              <w:t xml:space="preserve">Прием заявок на участие в конкурсе. При подаче заявок, команда дает свое согласие на участие </w:t>
            </w:r>
            <w:r w:rsidRPr="00B65813">
              <w:rPr>
                <w:b/>
                <w:iCs/>
                <w:sz w:val="24"/>
                <w:szCs w:val="24"/>
              </w:rPr>
              <w:t>во всех</w:t>
            </w:r>
            <w:r w:rsidRPr="00B65813">
              <w:rPr>
                <w:iCs/>
                <w:sz w:val="24"/>
                <w:szCs w:val="24"/>
              </w:rPr>
              <w:t xml:space="preserve"> мероприятиях конкурса</w:t>
            </w:r>
            <w:proofErr w:type="gramStart"/>
            <w:r w:rsidRPr="00B65813">
              <w:rPr>
                <w:iCs/>
                <w:sz w:val="24"/>
                <w:szCs w:val="24"/>
              </w:rPr>
              <w:t>.</w:t>
            </w:r>
            <w:proofErr w:type="gramEnd"/>
            <w:r w:rsidRPr="00B65813">
              <w:rPr>
                <w:iCs/>
                <w:sz w:val="24"/>
                <w:szCs w:val="24"/>
              </w:rPr>
              <w:t xml:space="preserve"> (</w:t>
            </w:r>
            <w:proofErr w:type="gramStart"/>
            <w:r w:rsidRPr="00B65813">
              <w:rPr>
                <w:iCs/>
                <w:sz w:val="24"/>
                <w:szCs w:val="24"/>
              </w:rPr>
              <w:t>ф</w:t>
            </w:r>
            <w:proofErr w:type="gramEnd"/>
            <w:r w:rsidRPr="00B65813">
              <w:rPr>
                <w:iCs/>
                <w:sz w:val="24"/>
                <w:szCs w:val="24"/>
              </w:rPr>
              <w:t>орма заявки в конкурсе Приложение № 1)</w:t>
            </w:r>
          </w:p>
        </w:tc>
        <w:tc>
          <w:tcPr>
            <w:tcW w:w="2486" w:type="dxa"/>
          </w:tcPr>
          <w:p w:rsidR="0083178F" w:rsidRPr="00B65813" w:rsidRDefault="0083178F" w:rsidP="0074059C">
            <w:pPr>
              <w:jc w:val="center"/>
              <w:rPr>
                <w:iCs/>
                <w:sz w:val="24"/>
                <w:szCs w:val="24"/>
              </w:rPr>
            </w:pPr>
            <w:r w:rsidRPr="00B65813">
              <w:rPr>
                <w:iCs/>
                <w:sz w:val="24"/>
                <w:szCs w:val="24"/>
              </w:rPr>
              <w:t xml:space="preserve">Заявки принимаются на электронный адрес </w:t>
            </w:r>
            <w:proofErr w:type="spellStart"/>
            <w:r w:rsidRPr="00B65813">
              <w:rPr>
                <w:iCs/>
                <w:sz w:val="24"/>
                <w:szCs w:val="24"/>
                <w:lang w:val="en-US"/>
              </w:rPr>
              <w:t>kexperm</w:t>
            </w:r>
            <w:proofErr w:type="spellEnd"/>
            <w:r w:rsidRPr="00B65813">
              <w:rPr>
                <w:iCs/>
                <w:sz w:val="24"/>
                <w:szCs w:val="24"/>
              </w:rPr>
              <w:t>@</w:t>
            </w:r>
            <w:proofErr w:type="spellStart"/>
            <w:r w:rsidRPr="00B65813">
              <w:rPr>
                <w:iCs/>
                <w:sz w:val="24"/>
                <w:szCs w:val="24"/>
                <w:lang w:val="en-US"/>
              </w:rPr>
              <w:t>yandex</w:t>
            </w:r>
            <w:proofErr w:type="spellEnd"/>
            <w:r w:rsidRPr="00B65813">
              <w:rPr>
                <w:iCs/>
                <w:sz w:val="24"/>
                <w:szCs w:val="24"/>
              </w:rPr>
              <w:t>.</w:t>
            </w:r>
            <w:proofErr w:type="spellStart"/>
            <w:r w:rsidRPr="00B65813">
              <w:rPr>
                <w:iCs/>
                <w:sz w:val="24"/>
                <w:szCs w:val="24"/>
                <w:lang w:val="en-US"/>
              </w:rPr>
              <w:t>ru</w:t>
            </w:r>
            <w:proofErr w:type="spellEnd"/>
          </w:p>
        </w:tc>
      </w:tr>
      <w:tr w:rsidR="0083178F" w:rsidRPr="00B65813" w:rsidTr="0074059C">
        <w:trPr>
          <w:trHeight w:val="335"/>
        </w:trPr>
        <w:tc>
          <w:tcPr>
            <w:tcW w:w="1951" w:type="dxa"/>
          </w:tcPr>
          <w:p w:rsidR="0083178F" w:rsidRPr="00B65813" w:rsidRDefault="0083178F" w:rsidP="0074059C">
            <w:pPr>
              <w:jc w:val="center"/>
              <w:rPr>
                <w:iCs/>
                <w:sz w:val="24"/>
                <w:szCs w:val="24"/>
              </w:rPr>
            </w:pPr>
            <w:r w:rsidRPr="00B65813">
              <w:rPr>
                <w:iCs/>
                <w:sz w:val="24"/>
                <w:szCs w:val="24"/>
              </w:rPr>
              <w:t>С 10 апреля по 10 мая</w:t>
            </w:r>
          </w:p>
        </w:tc>
        <w:tc>
          <w:tcPr>
            <w:tcW w:w="5103" w:type="dxa"/>
          </w:tcPr>
          <w:p w:rsidR="0083178F" w:rsidRPr="00B65813" w:rsidRDefault="0083178F" w:rsidP="0074059C">
            <w:pPr>
              <w:jc w:val="center"/>
              <w:rPr>
                <w:iCs/>
                <w:sz w:val="24"/>
                <w:szCs w:val="24"/>
              </w:rPr>
            </w:pPr>
            <w:r w:rsidRPr="00B65813">
              <w:rPr>
                <w:b/>
                <w:iCs/>
                <w:sz w:val="24"/>
                <w:szCs w:val="24"/>
              </w:rPr>
              <w:t>«Дневник наблюдений».</w:t>
            </w:r>
            <w:r w:rsidRPr="00B65813">
              <w:rPr>
                <w:iCs/>
                <w:sz w:val="24"/>
                <w:szCs w:val="24"/>
              </w:rPr>
              <w:t xml:space="preserve"> Команды в течение месяца ведут наблюдение и сопоставление по календарю сроков прилеты птиц (форма «Дневника наблюдения» приложение № 2)</w:t>
            </w:r>
          </w:p>
        </w:tc>
        <w:tc>
          <w:tcPr>
            <w:tcW w:w="2486" w:type="dxa"/>
          </w:tcPr>
          <w:p w:rsidR="0083178F" w:rsidRPr="00B65813" w:rsidRDefault="0083178F" w:rsidP="0074059C">
            <w:pPr>
              <w:jc w:val="center"/>
              <w:rPr>
                <w:iCs/>
                <w:sz w:val="24"/>
                <w:szCs w:val="24"/>
              </w:rPr>
            </w:pPr>
            <w:r w:rsidRPr="00B65813">
              <w:rPr>
                <w:iCs/>
                <w:sz w:val="24"/>
                <w:szCs w:val="24"/>
              </w:rPr>
              <w:t>Место команды выбирают самостоятельно.</w:t>
            </w:r>
          </w:p>
          <w:p w:rsidR="0083178F" w:rsidRPr="00B65813" w:rsidRDefault="0083178F" w:rsidP="0074059C">
            <w:pPr>
              <w:jc w:val="center"/>
              <w:rPr>
                <w:iCs/>
                <w:sz w:val="24"/>
                <w:szCs w:val="24"/>
              </w:rPr>
            </w:pPr>
            <w:r w:rsidRPr="00B65813">
              <w:rPr>
                <w:iCs/>
                <w:sz w:val="24"/>
                <w:szCs w:val="24"/>
              </w:rPr>
              <w:t xml:space="preserve">Электронный вариант дневника присылается  на </w:t>
            </w:r>
            <w:hyperlink r:id="rId7" w:history="1">
              <w:r w:rsidRPr="00B65813">
                <w:rPr>
                  <w:rStyle w:val="a3"/>
                  <w:iCs/>
                  <w:sz w:val="24"/>
                  <w:szCs w:val="24"/>
                  <w:lang w:val="en-US"/>
                </w:rPr>
                <w:t>kexperm</w:t>
              </w:r>
              <w:r w:rsidRPr="00B65813">
                <w:rPr>
                  <w:rStyle w:val="a3"/>
                  <w:iCs/>
                  <w:sz w:val="24"/>
                  <w:szCs w:val="24"/>
                </w:rPr>
                <w:t>@</w:t>
              </w:r>
              <w:r w:rsidRPr="00B65813">
                <w:rPr>
                  <w:rStyle w:val="a3"/>
                  <w:iCs/>
                  <w:sz w:val="24"/>
                  <w:szCs w:val="24"/>
                  <w:lang w:val="en-US"/>
                </w:rPr>
                <w:t>yandex</w:t>
              </w:r>
              <w:r w:rsidRPr="00B65813">
                <w:rPr>
                  <w:rStyle w:val="a3"/>
                  <w:iCs/>
                  <w:sz w:val="24"/>
                  <w:szCs w:val="24"/>
                </w:rPr>
                <w:t>.</w:t>
              </w:r>
              <w:proofErr w:type="spellStart"/>
              <w:r w:rsidRPr="00B65813">
                <w:rPr>
                  <w:rStyle w:val="a3"/>
                  <w:iCs/>
                  <w:sz w:val="24"/>
                  <w:szCs w:val="24"/>
                  <w:lang w:val="en-US"/>
                </w:rPr>
                <w:t>ru</w:t>
              </w:r>
              <w:proofErr w:type="spellEnd"/>
            </w:hyperlink>
            <w:r w:rsidRPr="00B65813">
              <w:rPr>
                <w:iCs/>
                <w:sz w:val="24"/>
                <w:szCs w:val="24"/>
              </w:rPr>
              <w:t xml:space="preserve"> </w:t>
            </w:r>
          </w:p>
        </w:tc>
      </w:tr>
      <w:tr w:rsidR="0083178F" w:rsidRPr="00B65813" w:rsidTr="0074059C">
        <w:trPr>
          <w:trHeight w:val="352"/>
        </w:trPr>
        <w:tc>
          <w:tcPr>
            <w:tcW w:w="1951" w:type="dxa"/>
          </w:tcPr>
          <w:p w:rsidR="0083178F" w:rsidRPr="00B65813" w:rsidRDefault="0083178F" w:rsidP="0074059C">
            <w:pPr>
              <w:jc w:val="center"/>
              <w:rPr>
                <w:iCs/>
                <w:sz w:val="24"/>
                <w:szCs w:val="24"/>
              </w:rPr>
            </w:pPr>
            <w:r w:rsidRPr="00B65813">
              <w:rPr>
                <w:iCs/>
                <w:sz w:val="24"/>
                <w:szCs w:val="24"/>
              </w:rPr>
              <w:t xml:space="preserve">С 10 по 30 апреля </w:t>
            </w:r>
          </w:p>
        </w:tc>
        <w:tc>
          <w:tcPr>
            <w:tcW w:w="5103" w:type="dxa"/>
          </w:tcPr>
          <w:p w:rsidR="0083178F" w:rsidRPr="00B65813" w:rsidRDefault="0083178F" w:rsidP="0074059C">
            <w:pPr>
              <w:jc w:val="center"/>
              <w:rPr>
                <w:iCs/>
                <w:sz w:val="24"/>
                <w:szCs w:val="24"/>
              </w:rPr>
            </w:pPr>
            <w:r w:rsidRPr="00B65813">
              <w:rPr>
                <w:b/>
                <w:iCs/>
                <w:sz w:val="24"/>
                <w:szCs w:val="24"/>
              </w:rPr>
              <w:t>Фотоконкурс «ВЕСНА ЛЕТИТ».</w:t>
            </w:r>
            <w:r w:rsidRPr="00B65813">
              <w:rPr>
                <w:iCs/>
                <w:sz w:val="24"/>
                <w:szCs w:val="24"/>
              </w:rPr>
              <w:t xml:space="preserve"> Тема фотоконкурса «Птицы Перми».</w:t>
            </w:r>
          </w:p>
          <w:p w:rsidR="0083178F" w:rsidRPr="00B65813" w:rsidRDefault="0083178F" w:rsidP="0074059C">
            <w:pPr>
              <w:jc w:val="center"/>
              <w:rPr>
                <w:iCs/>
                <w:sz w:val="24"/>
                <w:szCs w:val="24"/>
              </w:rPr>
            </w:pPr>
            <w:r w:rsidRPr="00B65813">
              <w:rPr>
                <w:iCs/>
                <w:sz w:val="24"/>
                <w:szCs w:val="24"/>
              </w:rPr>
              <w:t>Команды присылают 2 лучшие фотографии, по одной в номинации:</w:t>
            </w:r>
          </w:p>
          <w:p w:rsidR="0083178F" w:rsidRPr="00B65813" w:rsidRDefault="0083178F" w:rsidP="0074059C">
            <w:pPr>
              <w:jc w:val="center"/>
              <w:rPr>
                <w:iCs/>
                <w:sz w:val="24"/>
                <w:szCs w:val="24"/>
              </w:rPr>
            </w:pPr>
            <w:r w:rsidRPr="00B65813">
              <w:rPr>
                <w:iCs/>
                <w:sz w:val="24"/>
                <w:szCs w:val="24"/>
              </w:rPr>
              <w:t>- «Вестники весны – перелетные птицы»</w:t>
            </w:r>
          </w:p>
          <w:p w:rsidR="0083178F" w:rsidRPr="00B65813" w:rsidRDefault="0083178F" w:rsidP="0074059C">
            <w:pPr>
              <w:jc w:val="center"/>
              <w:rPr>
                <w:iCs/>
                <w:sz w:val="24"/>
                <w:szCs w:val="24"/>
              </w:rPr>
            </w:pPr>
            <w:r w:rsidRPr="00B65813">
              <w:rPr>
                <w:iCs/>
                <w:sz w:val="24"/>
                <w:szCs w:val="24"/>
              </w:rPr>
              <w:t>- «Зимующие птицы» (Приложение № 3)</w:t>
            </w:r>
          </w:p>
        </w:tc>
        <w:tc>
          <w:tcPr>
            <w:tcW w:w="2486" w:type="dxa"/>
          </w:tcPr>
          <w:p w:rsidR="0083178F" w:rsidRPr="00B65813" w:rsidRDefault="0083178F" w:rsidP="0074059C">
            <w:pPr>
              <w:jc w:val="center"/>
              <w:rPr>
                <w:iCs/>
                <w:sz w:val="24"/>
                <w:szCs w:val="24"/>
              </w:rPr>
            </w:pPr>
            <w:r w:rsidRPr="00B65813">
              <w:rPr>
                <w:iCs/>
                <w:sz w:val="24"/>
                <w:szCs w:val="24"/>
              </w:rPr>
              <w:t xml:space="preserve">на электронный адрес </w:t>
            </w:r>
            <w:hyperlink r:id="rId8" w:history="1">
              <w:r w:rsidRPr="00B65813">
                <w:rPr>
                  <w:rStyle w:val="a3"/>
                  <w:iCs/>
                  <w:sz w:val="24"/>
                  <w:szCs w:val="24"/>
                  <w:lang w:val="en-US"/>
                </w:rPr>
                <w:t>kexperm</w:t>
              </w:r>
              <w:r w:rsidRPr="00B65813">
                <w:rPr>
                  <w:rStyle w:val="a3"/>
                  <w:iCs/>
                  <w:sz w:val="24"/>
                  <w:szCs w:val="24"/>
                </w:rPr>
                <w:t>@</w:t>
              </w:r>
              <w:r w:rsidRPr="00B65813">
                <w:rPr>
                  <w:rStyle w:val="a3"/>
                  <w:iCs/>
                  <w:sz w:val="24"/>
                  <w:szCs w:val="24"/>
                  <w:lang w:val="en-US"/>
                </w:rPr>
                <w:t>yandex</w:t>
              </w:r>
              <w:r w:rsidRPr="00B65813">
                <w:rPr>
                  <w:rStyle w:val="a3"/>
                  <w:iCs/>
                  <w:sz w:val="24"/>
                  <w:szCs w:val="24"/>
                </w:rPr>
                <w:t>.</w:t>
              </w:r>
              <w:proofErr w:type="spellStart"/>
              <w:r w:rsidRPr="00B65813">
                <w:rPr>
                  <w:rStyle w:val="a3"/>
                  <w:iCs/>
                  <w:sz w:val="24"/>
                  <w:szCs w:val="24"/>
                  <w:lang w:val="en-US"/>
                </w:rPr>
                <w:t>ru</w:t>
              </w:r>
              <w:proofErr w:type="spellEnd"/>
            </w:hyperlink>
            <w:r w:rsidRPr="00B65813">
              <w:rPr>
                <w:iCs/>
                <w:sz w:val="24"/>
                <w:szCs w:val="24"/>
              </w:rPr>
              <w:t xml:space="preserve"> </w:t>
            </w:r>
          </w:p>
        </w:tc>
      </w:tr>
      <w:tr w:rsidR="0083178F" w:rsidRPr="00B65813" w:rsidTr="0074059C">
        <w:trPr>
          <w:trHeight w:val="352"/>
        </w:trPr>
        <w:tc>
          <w:tcPr>
            <w:tcW w:w="1951" w:type="dxa"/>
          </w:tcPr>
          <w:p w:rsidR="0083178F" w:rsidRPr="00B65813" w:rsidRDefault="0083178F" w:rsidP="0074059C">
            <w:pPr>
              <w:jc w:val="center"/>
              <w:rPr>
                <w:iCs/>
                <w:sz w:val="24"/>
                <w:szCs w:val="24"/>
              </w:rPr>
            </w:pPr>
            <w:r w:rsidRPr="00B65813">
              <w:rPr>
                <w:iCs/>
                <w:sz w:val="24"/>
                <w:szCs w:val="24"/>
              </w:rPr>
              <w:t>С 20 апреля по 10 мая</w:t>
            </w:r>
          </w:p>
        </w:tc>
        <w:tc>
          <w:tcPr>
            <w:tcW w:w="5103" w:type="dxa"/>
          </w:tcPr>
          <w:p w:rsidR="0083178F" w:rsidRPr="00B65813" w:rsidRDefault="0083178F" w:rsidP="0074059C">
            <w:pPr>
              <w:jc w:val="center"/>
              <w:rPr>
                <w:b/>
                <w:iCs/>
                <w:sz w:val="24"/>
                <w:szCs w:val="24"/>
              </w:rPr>
            </w:pPr>
            <w:r w:rsidRPr="00B65813">
              <w:rPr>
                <w:b/>
                <w:iCs/>
                <w:sz w:val="24"/>
                <w:szCs w:val="24"/>
              </w:rPr>
              <w:t>Конкурс детских рисунков и плакатов «Горихвостка – птица года 2015».</w:t>
            </w:r>
          </w:p>
          <w:p w:rsidR="0083178F" w:rsidRPr="00B65813" w:rsidRDefault="0083178F" w:rsidP="0074059C">
            <w:pPr>
              <w:jc w:val="center"/>
              <w:rPr>
                <w:iCs/>
                <w:sz w:val="24"/>
                <w:szCs w:val="24"/>
              </w:rPr>
            </w:pPr>
            <w:r w:rsidRPr="00B65813">
              <w:rPr>
                <w:iCs/>
                <w:sz w:val="24"/>
                <w:szCs w:val="24"/>
              </w:rPr>
              <w:lastRenderedPageBreak/>
              <w:t>Команды присылают по 1 плакату или рисунку</w:t>
            </w:r>
          </w:p>
          <w:p w:rsidR="0083178F" w:rsidRPr="00B65813" w:rsidRDefault="0083178F" w:rsidP="0074059C">
            <w:pPr>
              <w:jc w:val="center"/>
              <w:rPr>
                <w:iCs/>
                <w:sz w:val="24"/>
                <w:szCs w:val="24"/>
              </w:rPr>
            </w:pPr>
            <w:r w:rsidRPr="00B65813">
              <w:rPr>
                <w:iCs/>
                <w:sz w:val="24"/>
                <w:szCs w:val="24"/>
              </w:rPr>
              <w:t>(Приложение № 4)</w:t>
            </w:r>
          </w:p>
        </w:tc>
        <w:tc>
          <w:tcPr>
            <w:tcW w:w="2486" w:type="dxa"/>
          </w:tcPr>
          <w:p w:rsidR="0083178F" w:rsidRPr="00B65813" w:rsidRDefault="0083178F" w:rsidP="0074059C">
            <w:pPr>
              <w:jc w:val="center"/>
              <w:rPr>
                <w:iCs/>
                <w:sz w:val="24"/>
                <w:szCs w:val="24"/>
              </w:rPr>
            </w:pPr>
            <w:r w:rsidRPr="00B65813">
              <w:rPr>
                <w:iCs/>
                <w:sz w:val="24"/>
                <w:szCs w:val="24"/>
              </w:rPr>
              <w:lastRenderedPageBreak/>
              <w:t xml:space="preserve">на электронный адрес </w:t>
            </w:r>
            <w:hyperlink r:id="rId9" w:history="1">
              <w:r w:rsidRPr="00B65813">
                <w:rPr>
                  <w:rStyle w:val="a3"/>
                  <w:iCs/>
                  <w:sz w:val="24"/>
                  <w:szCs w:val="24"/>
                  <w:lang w:val="en-US"/>
                </w:rPr>
                <w:t>kexperm</w:t>
              </w:r>
              <w:r w:rsidRPr="00B65813">
                <w:rPr>
                  <w:rStyle w:val="a3"/>
                  <w:iCs/>
                  <w:sz w:val="24"/>
                  <w:szCs w:val="24"/>
                </w:rPr>
                <w:t>@</w:t>
              </w:r>
              <w:r w:rsidRPr="00B65813">
                <w:rPr>
                  <w:rStyle w:val="a3"/>
                  <w:iCs/>
                  <w:sz w:val="24"/>
                  <w:szCs w:val="24"/>
                  <w:lang w:val="en-US"/>
                </w:rPr>
                <w:t>yandex</w:t>
              </w:r>
              <w:r w:rsidRPr="00B65813">
                <w:rPr>
                  <w:rStyle w:val="a3"/>
                  <w:iCs/>
                  <w:sz w:val="24"/>
                  <w:szCs w:val="24"/>
                </w:rPr>
                <w:t>.</w:t>
              </w:r>
              <w:proofErr w:type="spellStart"/>
              <w:r w:rsidRPr="00B65813">
                <w:rPr>
                  <w:rStyle w:val="a3"/>
                  <w:iCs/>
                  <w:sz w:val="24"/>
                  <w:szCs w:val="24"/>
                  <w:lang w:val="en-US"/>
                </w:rPr>
                <w:t>ru</w:t>
              </w:r>
              <w:proofErr w:type="spellEnd"/>
            </w:hyperlink>
            <w:r w:rsidRPr="00B65813">
              <w:rPr>
                <w:iCs/>
                <w:sz w:val="24"/>
                <w:szCs w:val="24"/>
              </w:rPr>
              <w:t xml:space="preserve"> </w:t>
            </w:r>
            <w:r w:rsidRPr="00B65813">
              <w:rPr>
                <w:iCs/>
                <w:sz w:val="24"/>
                <w:szCs w:val="24"/>
              </w:rPr>
              <w:lastRenderedPageBreak/>
              <w:t xml:space="preserve">или по адресу ул. </w:t>
            </w:r>
            <w:proofErr w:type="spellStart"/>
            <w:r w:rsidRPr="00B65813">
              <w:rPr>
                <w:iCs/>
                <w:sz w:val="24"/>
                <w:szCs w:val="24"/>
              </w:rPr>
              <w:t>Елькина</w:t>
            </w:r>
            <w:proofErr w:type="spellEnd"/>
            <w:r w:rsidRPr="00B65813">
              <w:rPr>
                <w:iCs/>
                <w:sz w:val="24"/>
                <w:szCs w:val="24"/>
              </w:rPr>
              <w:t>, 3 (вход со двора)</w:t>
            </w:r>
          </w:p>
        </w:tc>
      </w:tr>
      <w:tr w:rsidR="0083178F" w:rsidRPr="00B65813" w:rsidTr="0074059C">
        <w:trPr>
          <w:trHeight w:val="352"/>
        </w:trPr>
        <w:tc>
          <w:tcPr>
            <w:tcW w:w="1951" w:type="dxa"/>
          </w:tcPr>
          <w:p w:rsidR="0083178F" w:rsidRPr="00B65813" w:rsidRDefault="0083178F" w:rsidP="0074059C">
            <w:pPr>
              <w:jc w:val="center"/>
              <w:rPr>
                <w:iCs/>
                <w:sz w:val="24"/>
                <w:szCs w:val="24"/>
              </w:rPr>
            </w:pPr>
            <w:r w:rsidRPr="00B65813">
              <w:rPr>
                <w:iCs/>
                <w:sz w:val="24"/>
                <w:szCs w:val="24"/>
              </w:rPr>
              <w:lastRenderedPageBreak/>
              <w:t>С 1 апреля по 15 мая</w:t>
            </w:r>
          </w:p>
        </w:tc>
        <w:tc>
          <w:tcPr>
            <w:tcW w:w="5103" w:type="dxa"/>
          </w:tcPr>
          <w:p w:rsidR="0083178F" w:rsidRDefault="0083178F" w:rsidP="0074059C">
            <w:pPr>
              <w:jc w:val="center"/>
              <w:rPr>
                <w:b/>
                <w:iCs/>
                <w:sz w:val="24"/>
                <w:szCs w:val="24"/>
              </w:rPr>
            </w:pPr>
            <w:r w:rsidRPr="00B65813">
              <w:rPr>
                <w:b/>
                <w:iCs/>
                <w:sz w:val="24"/>
                <w:szCs w:val="24"/>
              </w:rPr>
              <w:t>ОУ сбор кормов для подкормки</w:t>
            </w:r>
            <w:r w:rsidR="00281A2B">
              <w:rPr>
                <w:b/>
                <w:iCs/>
                <w:sz w:val="24"/>
                <w:szCs w:val="24"/>
              </w:rPr>
              <w:t xml:space="preserve"> птиц</w:t>
            </w:r>
            <w:bookmarkStart w:id="0" w:name="_GoBack"/>
            <w:bookmarkEnd w:id="0"/>
          </w:p>
          <w:p w:rsidR="0083178F" w:rsidRPr="002B1D15" w:rsidRDefault="0083178F" w:rsidP="0074059C">
            <w:pPr>
              <w:jc w:val="center"/>
              <w:rPr>
                <w:iCs/>
                <w:sz w:val="24"/>
                <w:szCs w:val="24"/>
              </w:rPr>
            </w:pPr>
            <w:r>
              <w:rPr>
                <w:iCs/>
                <w:sz w:val="24"/>
                <w:szCs w:val="24"/>
              </w:rPr>
              <w:t>Список кормов - Приложение № 5</w:t>
            </w:r>
          </w:p>
        </w:tc>
        <w:tc>
          <w:tcPr>
            <w:tcW w:w="2486" w:type="dxa"/>
          </w:tcPr>
          <w:p w:rsidR="0083178F" w:rsidRPr="00B65813" w:rsidRDefault="0083178F" w:rsidP="0074059C">
            <w:pPr>
              <w:jc w:val="center"/>
              <w:rPr>
                <w:iCs/>
                <w:sz w:val="24"/>
                <w:szCs w:val="24"/>
              </w:rPr>
            </w:pPr>
            <w:r w:rsidRPr="00B65813">
              <w:rPr>
                <w:iCs/>
                <w:sz w:val="24"/>
                <w:szCs w:val="24"/>
              </w:rPr>
              <w:t>Все собранные корма привозятся на финальное мероприятие</w:t>
            </w:r>
          </w:p>
        </w:tc>
      </w:tr>
      <w:tr w:rsidR="0083178F" w:rsidRPr="00B65813" w:rsidTr="0074059C">
        <w:trPr>
          <w:trHeight w:val="352"/>
        </w:trPr>
        <w:tc>
          <w:tcPr>
            <w:tcW w:w="1951" w:type="dxa"/>
          </w:tcPr>
          <w:p w:rsidR="0083178F" w:rsidRPr="00B65813" w:rsidRDefault="0083178F" w:rsidP="0074059C">
            <w:pPr>
              <w:jc w:val="center"/>
              <w:rPr>
                <w:iCs/>
                <w:sz w:val="24"/>
                <w:szCs w:val="24"/>
              </w:rPr>
            </w:pPr>
            <w:r w:rsidRPr="00B65813">
              <w:rPr>
                <w:iCs/>
                <w:sz w:val="24"/>
                <w:szCs w:val="24"/>
              </w:rPr>
              <w:t>15 мая</w:t>
            </w:r>
          </w:p>
          <w:p w:rsidR="0083178F" w:rsidRPr="00B65813" w:rsidRDefault="0083178F" w:rsidP="0074059C">
            <w:pPr>
              <w:jc w:val="center"/>
              <w:rPr>
                <w:iCs/>
                <w:sz w:val="24"/>
                <w:szCs w:val="24"/>
              </w:rPr>
            </w:pPr>
          </w:p>
        </w:tc>
        <w:tc>
          <w:tcPr>
            <w:tcW w:w="5103" w:type="dxa"/>
          </w:tcPr>
          <w:p w:rsidR="0083178F" w:rsidRPr="00B65813" w:rsidRDefault="0083178F" w:rsidP="0074059C">
            <w:pPr>
              <w:rPr>
                <w:iCs/>
                <w:sz w:val="24"/>
                <w:szCs w:val="24"/>
              </w:rPr>
            </w:pPr>
            <w:r w:rsidRPr="00B65813">
              <w:rPr>
                <w:b/>
                <w:iCs/>
                <w:sz w:val="24"/>
                <w:szCs w:val="24"/>
              </w:rPr>
              <w:t>13.00 – мастер-класс</w:t>
            </w:r>
            <w:r w:rsidRPr="00B65813">
              <w:rPr>
                <w:iCs/>
                <w:sz w:val="24"/>
                <w:szCs w:val="24"/>
              </w:rPr>
              <w:t xml:space="preserve"> от лесников МКУ «</w:t>
            </w:r>
            <w:proofErr w:type="spellStart"/>
            <w:r w:rsidRPr="00B65813">
              <w:rPr>
                <w:iCs/>
                <w:sz w:val="24"/>
                <w:szCs w:val="24"/>
              </w:rPr>
              <w:t>ПермГорЛес</w:t>
            </w:r>
            <w:proofErr w:type="spellEnd"/>
            <w:r w:rsidRPr="00B65813">
              <w:rPr>
                <w:iCs/>
                <w:sz w:val="24"/>
                <w:szCs w:val="24"/>
              </w:rPr>
              <w:t xml:space="preserve">» по изготовлению дуплянок и их установка </w:t>
            </w:r>
          </w:p>
          <w:p w:rsidR="0083178F" w:rsidRPr="00B65813" w:rsidRDefault="0083178F" w:rsidP="0074059C">
            <w:pPr>
              <w:rPr>
                <w:b/>
                <w:iCs/>
                <w:sz w:val="24"/>
                <w:szCs w:val="24"/>
              </w:rPr>
            </w:pPr>
            <w:r w:rsidRPr="00B65813">
              <w:rPr>
                <w:b/>
                <w:iCs/>
                <w:sz w:val="24"/>
                <w:szCs w:val="24"/>
              </w:rPr>
              <w:t>15.00 – торжественное награждение</w:t>
            </w:r>
            <w:r w:rsidRPr="00B65813">
              <w:rPr>
                <w:iCs/>
                <w:sz w:val="24"/>
                <w:szCs w:val="24"/>
              </w:rPr>
              <w:t xml:space="preserve"> участников конкурсов фотографий, рисунков и плакатов. Выявление победителей по сбору подкормки для птиц. Закрытие конкурса</w:t>
            </w:r>
          </w:p>
        </w:tc>
        <w:tc>
          <w:tcPr>
            <w:tcW w:w="2486" w:type="dxa"/>
          </w:tcPr>
          <w:p w:rsidR="0083178F" w:rsidRPr="00B65813" w:rsidRDefault="0083178F" w:rsidP="0074059C">
            <w:pPr>
              <w:jc w:val="center"/>
              <w:rPr>
                <w:iCs/>
                <w:sz w:val="24"/>
                <w:szCs w:val="24"/>
              </w:rPr>
            </w:pPr>
            <w:r w:rsidRPr="00B65813">
              <w:rPr>
                <w:iCs/>
                <w:sz w:val="24"/>
                <w:szCs w:val="24"/>
              </w:rPr>
              <w:t>ООПТ «Черняевский лес»</w:t>
            </w:r>
          </w:p>
        </w:tc>
      </w:tr>
    </w:tbl>
    <w:p w:rsidR="0083178F" w:rsidRDefault="0083178F" w:rsidP="0083178F">
      <w:pPr>
        <w:jc w:val="center"/>
        <w:rPr>
          <w:iCs/>
          <w:sz w:val="24"/>
          <w:szCs w:val="24"/>
        </w:rPr>
      </w:pPr>
    </w:p>
    <w:p w:rsidR="0083178F" w:rsidRPr="00EB0359" w:rsidRDefault="0083178F" w:rsidP="0083178F">
      <w:pPr>
        <w:jc w:val="center"/>
        <w:rPr>
          <w:b/>
          <w:iCs/>
          <w:sz w:val="24"/>
          <w:szCs w:val="24"/>
        </w:rPr>
      </w:pPr>
      <w:r w:rsidRPr="00EB0359">
        <w:rPr>
          <w:b/>
          <w:iCs/>
          <w:sz w:val="24"/>
          <w:szCs w:val="24"/>
        </w:rPr>
        <w:t>Награждение участников</w:t>
      </w:r>
    </w:p>
    <w:p w:rsidR="0083178F" w:rsidRPr="003A0F44" w:rsidRDefault="0083178F" w:rsidP="0083178F">
      <w:pPr>
        <w:jc w:val="both"/>
        <w:rPr>
          <w:iCs/>
          <w:sz w:val="24"/>
          <w:szCs w:val="24"/>
        </w:rPr>
      </w:pPr>
      <w:r>
        <w:rPr>
          <w:iCs/>
          <w:sz w:val="24"/>
          <w:szCs w:val="24"/>
        </w:rPr>
        <w:t>Победители отдельных конкурсов награждаются дипломами и призами, участники – сертификатами.</w:t>
      </w:r>
    </w:p>
    <w:p w:rsidR="0083178F" w:rsidRPr="00C56B4E" w:rsidRDefault="0083178F" w:rsidP="0083178F">
      <w:pPr>
        <w:jc w:val="both"/>
        <w:rPr>
          <w:sz w:val="24"/>
          <w:szCs w:val="24"/>
        </w:rPr>
      </w:pPr>
    </w:p>
    <w:p w:rsidR="0083178F" w:rsidRPr="00C56B4E" w:rsidRDefault="0083178F" w:rsidP="0083178F">
      <w:pPr>
        <w:jc w:val="both"/>
        <w:rPr>
          <w:b/>
          <w:bCs/>
          <w:sz w:val="24"/>
          <w:szCs w:val="24"/>
        </w:rPr>
      </w:pPr>
      <w:r w:rsidRPr="00C56B4E">
        <w:rPr>
          <w:b/>
          <w:bCs/>
          <w:sz w:val="24"/>
          <w:szCs w:val="24"/>
        </w:rPr>
        <w:t>Контактный телефон:</w:t>
      </w:r>
      <w:r>
        <w:rPr>
          <w:b/>
          <w:bCs/>
          <w:sz w:val="24"/>
          <w:szCs w:val="24"/>
        </w:rPr>
        <w:t xml:space="preserve"> 290-29-90.</w:t>
      </w:r>
    </w:p>
    <w:p w:rsidR="0083178F" w:rsidRPr="00C56B4E" w:rsidRDefault="0083178F" w:rsidP="0083178F">
      <w:pPr>
        <w:jc w:val="both"/>
        <w:rPr>
          <w:b/>
          <w:bCs/>
          <w:sz w:val="24"/>
          <w:szCs w:val="24"/>
        </w:rPr>
      </w:pPr>
    </w:p>
    <w:p w:rsidR="0083178F" w:rsidRDefault="0083178F" w:rsidP="0083178F">
      <w:pPr>
        <w:jc w:val="right"/>
        <w:rPr>
          <w:sz w:val="24"/>
          <w:szCs w:val="24"/>
        </w:rPr>
      </w:pPr>
      <w:r>
        <w:rPr>
          <w:sz w:val="24"/>
          <w:szCs w:val="24"/>
        </w:rPr>
        <w:br w:type="page"/>
      </w:r>
      <w:r>
        <w:rPr>
          <w:sz w:val="24"/>
          <w:szCs w:val="24"/>
        </w:rPr>
        <w:lastRenderedPageBreak/>
        <w:t>Приложение № 1</w:t>
      </w:r>
    </w:p>
    <w:p w:rsidR="0083178F" w:rsidRPr="00B65813" w:rsidRDefault="0083178F" w:rsidP="0083178F">
      <w:pPr>
        <w:jc w:val="right"/>
        <w:rPr>
          <w:sz w:val="24"/>
          <w:szCs w:val="24"/>
        </w:rPr>
      </w:pPr>
      <w:r w:rsidRPr="00B65813">
        <w:rPr>
          <w:sz w:val="24"/>
          <w:szCs w:val="24"/>
        </w:rPr>
        <w:t xml:space="preserve">К городскому конкурсу </w:t>
      </w:r>
    </w:p>
    <w:p w:rsidR="0083178F" w:rsidRPr="00B65813" w:rsidRDefault="0083178F" w:rsidP="0083178F">
      <w:pPr>
        <w:jc w:val="right"/>
        <w:rPr>
          <w:b/>
          <w:sz w:val="24"/>
          <w:szCs w:val="24"/>
        </w:rPr>
      </w:pPr>
      <w:r w:rsidRPr="00B65813">
        <w:rPr>
          <w:b/>
          <w:sz w:val="24"/>
          <w:szCs w:val="24"/>
        </w:rPr>
        <w:t xml:space="preserve">«Весенний скворечник 2015», </w:t>
      </w:r>
    </w:p>
    <w:p w:rsidR="0083178F" w:rsidRPr="00B65813" w:rsidRDefault="0083178F" w:rsidP="0083178F">
      <w:pPr>
        <w:jc w:val="right"/>
        <w:rPr>
          <w:b/>
          <w:bCs/>
          <w:caps/>
          <w:spacing w:val="20"/>
          <w:sz w:val="24"/>
          <w:szCs w:val="24"/>
        </w:rPr>
      </w:pPr>
      <w:r w:rsidRPr="00B65813">
        <w:rPr>
          <w:sz w:val="24"/>
          <w:szCs w:val="24"/>
        </w:rPr>
        <w:t>посвященной Горихвостке - птице года 2015</w:t>
      </w:r>
    </w:p>
    <w:p w:rsidR="0083178F" w:rsidRDefault="0083178F" w:rsidP="0083178F">
      <w:pPr>
        <w:jc w:val="right"/>
        <w:rPr>
          <w:sz w:val="24"/>
          <w:szCs w:val="24"/>
        </w:rPr>
      </w:pPr>
    </w:p>
    <w:p w:rsidR="0083178F" w:rsidRPr="001902B5" w:rsidRDefault="0083178F" w:rsidP="0083178F">
      <w:pPr>
        <w:jc w:val="center"/>
        <w:rPr>
          <w:b/>
          <w:sz w:val="24"/>
          <w:szCs w:val="24"/>
        </w:rPr>
      </w:pPr>
      <w:r w:rsidRPr="001902B5">
        <w:rPr>
          <w:b/>
          <w:sz w:val="24"/>
          <w:szCs w:val="24"/>
        </w:rPr>
        <w:t>Форма заявки</w:t>
      </w:r>
    </w:p>
    <w:p w:rsidR="0083178F" w:rsidRDefault="0083178F" w:rsidP="0083178F">
      <w:pPr>
        <w:rPr>
          <w:sz w:val="24"/>
          <w:szCs w:val="24"/>
        </w:rPr>
      </w:pPr>
    </w:p>
    <w:p w:rsidR="0083178F" w:rsidRDefault="0083178F" w:rsidP="0083178F">
      <w:pPr>
        <w:tabs>
          <w:tab w:val="left" w:leader="dot" w:pos="8505"/>
        </w:tabs>
        <w:rPr>
          <w:sz w:val="24"/>
          <w:szCs w:val="24"/>
        </w:rPr>
      </w:pPr>
      <w:r>
        <w:rPr>
          <w:sz w:val="24"/>
          <w:szCs w:val="24"/>
        </w:rPr>
        <w:t>ОУ (полностью)</w:t>
      </w:r>
      <w:r>
        <w:rPr>
          <w:sz w:val="24"/>
          <w:szCs w:val="24"/>
        </w:rPr>
        <w:tab/>
      </w:r>
    </w:p>
    <w:p w:rsidR="0083178F" w:rsidRDefault="0083178F" w:rsidP="0083178F">
      <w:pPr>
        <w:tabs>
          <w:tab w:val="left" w:leader="dot" w:pos="8505"/>
        </w:tabs>
        <w:rPr>
          <w:sz w:val="24"/>
          <w:szCs w:val="24"/>
        </w:rPr>
      </w:pPr>
      <w:r>
        <w:rPr>
          <w:sz w:val="24"/>
          <w:szCs w:val="24"/>
        </w:rPr>
        <w:t>ФИО руководителя экологического отряда (группы, класса)</w:t>
      </w:r>
      <w:r>
        <w:rPr>
          <w:sz w:val="24"/>
          <w:szCs w:val="24"/>
        </w:rPr>
        <w:tab/>
      </w:r>
    </w:p>
    <w:p w:rsidR="0083178F" w:rsidRDefault="0083178F" w:rsidP="0083178F">
      <w:pPr>
        <w:tabs>
          <w:tab w:val="left" w:leader="dot" w:pos="8505"/>
        </w:tabs>
        <w:rPr>
          <w:sz w:val="24"/>
          <w:szCs w:val="24"/>
        </w:rPr>
      </w:pPr>
      <w:r>
        <w:rPr>
          <w:sz w:val="24"/>
          <w:szCs w:val="24"/>
        </w:rPr>
        <w:t>Контактный телефон руководителя</w:t>
      </w:r>
      <w:r>
        <w:rPr>
          <w:sz w:val="24"/>
          <w:szCs w:val="24"/>
        </w:rPr>
        <w:tab/>
      </w:r>
    </w:p>
    <w:p w:rsidR="0083178F" w:rsidRDefault="0083178F" w:rsidP="0083178F">
      <w:pPr>
        <w:tabs>
          <w:tab w:val="left" w:leader="dot" w:pos="8505"/>
        </w:tabs>
        <w:rPr>
          <w:sz w:val="24"/>
          <w:szCs w:val="24"/>
        </w:rPr>
      </w:pPr>
      <w:r>
        <w:rPr>
          <w:sz w:val="24"/>
          <w:szCs w:val="24"/>
        </w:rPr>
        <w:t>Адрес электронной почты руководителя</w:t>
      </w:r>
      <w:r>
        <w:rPr>
          <w:sz w:val="24"/>
          <w:szCs w:val="24"/>
        </w:rPr>
        <w:tab/>
      </w:r>
    </w:p>
    <w:p w:rsidR="0083178F" w:rsidRDefault="0083178F" w:rsidP="0083178F">
      <w:pPr>
        <w:tabs>
          <w:tab w:val="left" w:leader="dot" w:pos="8505"/>
        </w:tabs>
        <w:rPr>
          <w:sz w:val="24"/>
          <w:szCs w:val="24"/>
        </w:rPr>
      </w:pPr>
      <w:r>
        <w:rPr>
          <w:sz w:val="24"/>
          <w:szCs w:val="24"/>
        </w:rPr>
        <w:t>ФИО участников команды</w:t>
      </w:r>
      <w:r>
        <w:rPr>
          <w:sz w:val="24"/>
          <w:szCs w:val="24"/>
        </w:rPr>
        <w:tab/>
      </w:r>
    </w:p>
    <w:p w:rsidR="0083178F" w:rsidRDefault="0083178F" w:rsidP="0083178F">
      <w:pPr>
        <w:tabs>
          <w:tab w:val="left" w:leader="dot" w:pos="8505"/>
        </w:tabs>
        <w:rPr>
          <w:sz w:val="24"/>
          <w:szCs w:val="24"/>
        </w:rPr>
      </w:pPr>
    </w:p>
    <w:p w:rsidR="0083178F" w:rsidRDefault="0083178F" w:rsidP="0083178F">
      <w:pPr>
        <w:tabs>
          <w:tab w:val="left" w:leader="dot" w:pos="8505"/>
        </w:tabs>
        <w:rPr>
          <w:sz w:val="24"/>
          <w:szCs w:val="24"/>
        </w:rPr>
      </w:pPr>
    </w:p>
    <w:p w:rsidR="0083178F" w:rsidRDefault="0083178F" w:rsidP="0083178F">
      <w:pPr>
        <w:tabs>
          <w:tab w:val="left" w:leader="dot" w:pos="8505"/>
        </w:tabs>
        <w:rPr>
          <w:sz w:val="24"/>
          <w:szCs w:val="24"/>
        </w:rPr>
      </w:pPr>
    </w:p>
    <w:p w:rsidR="0083178F" w:rsidRPr="00B65813" w:rsidRDefault="0083178F" w:rsidP="0083178F">
      <w:pPr>
        <w:tabs>
          <w:tab w:val="left" w:leader="dot" w:pos="8505"/>
        </w:tabs>
        <w:jc w:val="right"/>
        <w:rPr>
          <w:sz w:val="24"/>
          <w:szCs w:val="24"/>
        </w:rPr>
      </w:pPr>
      <w:r w:rsidRPr="00B65813">
        <w:rPr>
          <w:sz w:val="24"/>
          <w:szCs w:val="24"/>
        </w:rPr>
        <w:t>Приложение № 2</w:t>
      </w:r>
    </w:p>
    <w:p w:rsidR="0083178F" w:rsidRPr="00B65813" w:rsidRDefault="0083178F" w:rsidP="0083178F">
      <w:pPr>
        <w:jc w:val="right"/>
        <w:rPr>
          <w:sz w:val="24"/>
          <w:szCs w:val="24"/>
        </w:rPr>
      </w:pPr>
      <w:r w:rsidRPr="00B65813">
        <w:rPr>
          <w:sz w:val="24"/>
          <w:szCs w:val="24"/>
        </w:rPr>
        <w:t xml:space="preserve">К городскому конкурсу </w:t>
      </w:r>
    </w:p>
    <w:p w:rsidR="0083178F" w:rsidRPr="00B65813" w:rsidRDefault="0083178F" w:rsidP="0083178F">
      <w:pPr>
        <w:jc w:val="right"/>
        <w:rPr>
          <w:b/>
          <w:sz w:val="24"/>
          <w:szCs w:val="24"/>
        </w:rPr>
      </w:pPr>
      <w:r w:rsidRPr="00B65813">
        <w:rPr>
          <w:b/>
          <w:sz w:val="24"/>
          <w:szCs w:val="24"/>
        </w:rPr>
        <w:t xml:space="preserve">«Весенний скворечник 2015», </w:t>
      </w:r>
    </w:p>
    <w:p w:rsidR="0083178F" w:rsidRPr="00C56B4E" w:rsidRDefault="0083178F" w:rsidP="0083178F">
      <w:pPr>
        <w:jc w:val="right"/>
        <w:rPr>
          <w:b/>
          <w:bCs/>
          <w:caps/>
          <w:spacing w:val="20"/>
          <w:sz w:val="24"/>
          <w:szCs w:val="24"/>
        </w:rPr>
      </w:pPr>
      <w:r w:rsidRPr="00B65813">
        <w:rPr>
          <w:sz w:val="24"/>
          <w:szCs w:val="24"/>
        </w:rPr>
        <w:t>посвященной Горихвостке - птице года 2015</w:t>
      </w:r>
    </w:p>
    <w:p w:rsidR="0083178F" w:rsidRDefault="0083178F" w:rsidP="0083178F">
      <w:pPr>
        <w:tabs>
          <w:tab w:val="left" w:leader="dot" w:pos="8505"/>
        </w:tabs>
        <w:jc w:val="right"/>
        <w:rPr>
          <w:b/>
          <w:sz w:val="24"/>
          <w:szCs w:val="24"/>
        </w:rPr>
      </w:pPr>
    </w:p>
    <w:p w:rsidR="0083178F" w:rsidRDefault="0083178F" w:rsidP="0083178F">
      <w:pPr>
        <w:tabs>
          <w:tab w:val="left" w:leader="dot" w:pos="8505"/>
        </w:tabs>
        <w:jc w:val="center"/>
        <w:rPr>
          <w:b/>
          <w:sz w:val="24"/>
          <w:szCs w:val="24"/>
        </w:rPr>
      </w:pPr>
      <w:r>
        <w:rPr>
          <w:b/>
          <w:sz w:val="24"/>
          <w:szCs w:val="24"/>
        </w:rPr>
        <w:t>Дневник наблюдений перелетных птиц</w:t>
      </w:r>
    </w:p>
    <w:p w:rsidR="0083178F" w:rsidRDefault="0083178F" w:rsidP="0083178F">
      <w:pPr>
        <w:tabs>
          <w:tab w:val="left" w:leader="dot" w:pos="8505"/>
        </w:tabs>
        <w:jc w:val="center"/>
        <w:rPr>
          <w:b/>
          <w:sz w:val="24"/>
          <w:szCs w:val="24"/>
        </w:rPr>
      </w:pPr>
    </w:p>
    <w:p w:rsidR="0083178F" w:rsidRDefault="0083178F" w:rsidP="0083178F">
      <w:pPr>
        <w:tabs>
          <w:tab w:val="left" w:leader="dot" w:pos="8505"/>
        </w:tabs>
        <w:rPr>
          <w:sz w:val="24"/>
          <w:szCs w:val="24"/>
        </w:rPr>
      </w:pPr>
      <w:r w:rsidRPr="001902B5">
        <w:rPr>
          <w:sz w:val="24"/>
          <w:szCs w:val="24"/>
        </w:rPr>
        <w:t>ОУ</w:t>
      </w:r>
      <w:r>
        <w:rPr>
          <w:sz w:val="24"/>
          <w:szCs w:val="24"/>
        </w:rPr>
        <w:tab/>
      </w:r>
    </w:p>
    <w:p w:rsidR="0083178F" w:rsidRDefault="0083178F" w:rsidP="0083178F">
      <w:pPr>
        <w:tabs>
          <w:tab w:val="left" w:leader="dot" w:pos="8505"/>
        </w:tabs>
        <w:rPr>
          <w:sz w:val="24"/>
          <w:szCs w:val="24"/>
        </w:rPr>
      </w:pPr>
      <w:r>
        <w:rPr>
          <w:sz w:val="24"/>
          <w:szCs w:val="24"/>
        </w:rPr>
        <w:t>Период проведения наблюдения</w:t>
      </w:r>
      <w:r>
        <w:rPr>
          <w:sz w:val="24"/>
          <w:szCs w:val="24"/>
        </w:rPr>
        <w:tab/>
      </w:r>
    </w:p>
    <w:p w:rsidR="0083178F" w:rsidRDefault="0083178F" w:rsidP="0083178F">
      <w:pPr>
        <w:tabs>
          <w:tab w:val="left" w:leader="dot" w:pos="8505"/>
        </w:tabs>
        <w:rPr>
          <w:sz w:val="24"/>
          <w:szCs w:val="24"/>
        </w:rPr>
      </w:pPr>
      <w:r>
        <w:rPr>
          <w:sz w:val="24"/>
          <w:szCs w:val="24"/>
        </w:rPr>
        <w:t>Место проведения (школьный двор, лесополоса, улицы и т.д.)</w:t>
      </w:r>
      <w:r>
        <w:rPr>
          <w:sz w:val="24"/>
          <w:szCs w:val="24"/>
        </w:rPr>
        <w:tab/>
      </w:r>
    </w:p>
    <w:p w:rsidR="0083178F" w:rsidRDefault="0083178F" w:rsidP="0083178F">
      <w:pPr>
        <w:tabs>
          <w:tab w:val="left" w:leader="dot" w:pos="8505"/>
        </w:tabs>
        <w:rPr>
          <w:sz w:val="24"/>
          <w:szCs w:val="24"/>
        </w:rPr>
      </w:pPr>
    </w:p>
    <w:tbl>
      <w:tblPr>
        <w:tblW w:w="10306"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9"/>
        <w:gridCol w:w="1165"/>
        <w:gridCol w:w="3112"/>
        <w:gridCol w:w="1417"/>
        <w:gridCol w:w="1566"/>
        <w:gridCol w:w="1517"/>
      </w:tblGrid>
      <w:tr w:rsidR="0083178F" w:rsidRPr="00B65813" w:rsidTr="0074059C">
        <w:trPr>
          <w:jc w:val="center"/>
        </w:trPr>
        <w:tc>
          <w:tcPr>
            <w:tcW w:w="1529" w:type="dxa"/>
          </w:tcPr>
          <w:p w:rsidR="0083178F" w:rsidRPr="00B65813" w:rsidRDefault="0083178F" w:rsidP="0074059C">
            <w:pPr>
              <w:tabs>
                <w:tab w:val="left" w:leader="dot" w:pos="8505"/>
              </w:tabs>
              <w:jc w:val="center"/>
              <w:rPr>
                <w:sz w:val="24"/>
                <w:szCs w:val="24"/>
              </w:rPr>
            </w:pPr>
            <w:r w:rsidRPr="00B65813">
              <w:rPr>
                <w:sz w:val="24"/>
                <w:szCs w:val="24"/>
              </w:rPr>
              <w:t>Дата наблюдения</w:t>
            </w:r>
          </w:p>
        </w:tc>
        <w:tc>
          <w:tcPr>
            <w:tcW w:w="1165" w:type="dxa"/>
          </w:tcPr>
          <w:p w:rsidR="0083178F" w:rsidRPr="00B65813" w:rsidRDefault="0083178F" w:rsidP="0074059C">
            <w:pPr>
              <w:tabs>
                <w:tab w:val="left" w:leader="dot" w:pos="8505"/>
              </w:tabs>
              <w:jc w:val="center"/>
              <w:rPr>
                <w:sz w:val="24"/>
                <w:szCs w:val="24"/>
              </w:rPr>
            </w:pPr>
            <w:r w:rsidRPr="00B65813">
              <w:rPr>
                <w:sz w:val="24"/>
                <w:szCs w:val="24"/>
              </w:rPr>
              <w:t>Температурный режим</w:t>
            </w:r>
          </w:p>
        </w:tc>
        <w:tc>
          <w:tcPr>
            <w:tcW w:w="3112" w:type="dxa"/>
          </w:tcPr>
          <w:p w:rsidR="0083178F" w:rsidRPr="00B65813" w:rsidRDefault="0083178F" w:rsidP="0074059C">
            <w:pPr>
              <w:tabs>
                <w:tab w:val="left" w:leader="dot" w:pos="8505"/>
              </w:tabs>
              <w:jc w:val="center"/>
              <w:rPr>
                <w:sz w:val="24"/>
                <w:szCs w:val="24"/>
              </w:rPr>
            </w:pPr>
            <w:r w:rsidRPr="00B65813">
              <w:rPr>
                <w:sz w:val="24"/>
                <w:szCs w:val="24"/>
              </w:rPr>
              <w:t xml:space="preserve">Все птицы </w:t>
            </w:r>
          </w:p>
        </w:tc>
        <w:tc>
          <w:tcPr>
            <w:tcW w:w="1417" w:type="dxa"/>
          </w:tcPr>
          <w:p w:rsidR="0083178F" w:rsidRPr="00B65813" w:rsidRDefault="0083178F" w:rsidP="0074059C">
            <w:pPr>
              <w:tabs>
                <w:tab w:val="left" w:leader="dot" w:pos="8505"/>
              </w:tabs>
              <w:jc w:val="center"/>
              <w:rPr>
                <w:sz w:val="24"/>
                <w:szCs w:val="24"/>
              </w:rPr>
            </w:pPr>
            <w:r w:rsidRPr="00B65813">
              <w:rPr>
                <w:sz w:val="24"/>
                <w:szCs w:val="24"/>
              </w:rPr>
              <w:t xml:space="preserve">Количество </w:t>
            </w:r>
          </w:p>
        </w:tc>
        <w:tc>
          <w:tcPr>
            <w:tcW w:w="1566" w:type="dxa"/>
          </w:tcPr>
          <w:p w:rsidR="0083178F" w:rsidRPr="00B65813" w:rsidRDefault="0083178F" w:rsidP="0074059C">
            <w:pPr>
              <w:tabs>
                <w:tab w:val="left" w:leader="dot" w:pos="8505"/>
              </w:tabs>
              <w:jc w:val="center"/>
              <w:rPr>
                <w:sz w:val="24"/>
                <w:szCs w:val="24"/>
              </w:rPr>
            </w:pPr>
            <w:r w:rsidRPr="00B65813">
              <w:rPr>
                <w:sz w:val="24"/>
                <w:szCs w:val="24"/>
              </w:rPr>
              <w:t>Перелетные/</w:t>
            </w:r>
          </w:p>
          <w:p w:rsidR="0083178F" w:rsidRPr="00B65813" w:rsidRDefault="0083178F" w:rsidP="0074059C">
            <w:pPr>
              <w:tabs>
                <w:tab w:val="left" w:leader="dot" w:pos="8505"/>
              </w:tabs>
              <w:jc w:val="center"/>
              <w:rPr>
                <w:sz w:val="24"/>
                <w:szCs w:val="24"/>
              </w:rPr>
            </w:pPr>
            <w:r w:rsidRPr="00B65813">
              <w:rPr>
                <w:sz w:val="24"/>
                <w:szCs w:val="24"/>
              </w:rPr>
              <w:t>зимующие</w:t>
            </w:r>
          </w:p>
        </w:tc>
        <w:tc>
          <w:tcPr>
            <w:tcW w:w="1517" w:type="dxa"/>
          </w:tcPr>
          <w:p w:rsidR="0083178F" w:rsidRPr="00B65813" w:rsidRDefault="0083178F" w:rsidP="0074059C">
            <w:pPr>
              <w:tabs>
                <w:tab w:val="left" w:leader="dot" w:pos="8505"/>
              </w:tabs>
              <w:jc w:val="center"/>
              <w:rPr>
                <w:sz w:val="24"/>
                <w:szCs w:val="24"/>
              </w:rPr>
            </w:pPr>
            <w:r>
              <w:rPr>
                <w:sz w:val="24"/>
                <w:szCs w:val="24"/>
              </w:rPr>
              <w:t>Сопоставление со сроками прилета</w:t>
            </w:r>
          </w:p>
        </w:tc>
      </w:tr>
      <w:tr w:rsidR="0083178F" w:rsidRPr="00B65813" w:rsidTr="0074059C">
        <w:trPr>
          <w:jc w:val="center"/>
        </w:trPr>
        <w:tc>
          <w:tcPr>
            <w:tcW w:w="1529" w:type="dxa"/>
          </w:tcPr>
          <w:p w:rsidR="0083178F" w:rsidRPr="00B65813" w:rsidRDefault="0083178F" w:rsidP="0074059C">
            <w:pPr>
              <w:tabs>
                <w:tab w:val="left" w:leader="dot" w:pos="8505"/>
              </w:tabs>
              <w:rPr>
                <w:sz w:val="24"/>
                <w:szCs w:val="24"/>
              </w:rPr>
            </w:pPr>
          </w:p>
        </w:tc>
        <w:tc>
          <w:tcPr>
            <w:tcW w:w="1165" w:type="dxa"/>
          </w:tcPr>
          <w:p w:rsidR="0083178F" w:rsidRPr="00B65813" w:rsidRDefault="0083178F" w:rsidP="0074059C">
            <w:pPr>
              <w:tabs>
                <w:tab w:val="left" w:leader="dot" w:pos="8505"/>
              </w:tabs>
              <w:rPr>
                <w:sz w:val="24"/>
                <w:szCs w:val="24"/>
              </w:rPr>
            </w:pPr>
          </w:p>
        </w:tc>
        <w:tc>
          <w:tcPr>
            <w:tcW w:w="3112" w:type="dxa"/>
          </w:tcPr>
          <w:p w:rsidR="0083178F" w:rsidRPr="00B65813" w:rsidRDefault="0083178F" w:rsidP="0074059C">
            <w:pPr>
              <w:tabs>
                <w:tab w:val="left" w:leader="dot" w:pos="8505"/>
              </w:tabs>
              <w:rPr>
                <w:sz w:val="24"/>
                <w:szCs w:val="24"/>
              </w:rPr>
            </w:pPr>
          </w:p>
        </w:tc>
        <w:tc>
          <w:tcPr>
            <w:tcW w:w="1417" w:type="dxa"/>
          </w:tcPr>
          <w:p w:rsidR="0083178F" w:rsidRPr="00B65813" w:rsidRDefault="0083178F" w:rsidP="0074059C">
            <w:pPr>
              <w:tabs>
                <w:tab w:val="left" w:leader="dot" w:pos="8505"/>
              </w:tabs>
              <w:rPr>
                <w:sz w:val="24"/>
                <w:szCs w:val="24"/>
              </w:rPr>
            </w:pPr>
          </w:p>
        </w:tc>
        <w:tc>
          <w:tcPr>
            <w:tcW w:w="1566" w:type="dxa"/>
          </w:tcPr>
          <w:p w:rsidR="0083178F" w:rsidRPr="00B65813" w:rsidRDefault="0083178F" w:rsidP="0074059C">
            <w:pPr>
              <w:tabs>
                <w:tab w:val="left" w:leader="dot" w:pos="8505"/>
              </w:tabs>
              <w:rPr>
                <w:sz w:val="24"/>
                <w:szCs w:val="24"/>
              </w:rPr>
            </w:pPr>
          </w:p>
        </w:tc>
        <w:tc>
          <w:tcPr>
            <w:tcW w:w="1517" w:type="dxa"/>
          </w:tcPr>
          <w:p w:rsidR="0083178F" w:rsidRPr="00B65813" w:rsidRDefault="0083178F" w:rsidP="0074059C">
            <w:pPr>
              <w:tabs>
                <w:tab w:val="left" w:leader="dot" w:pos="8505"/>
              </w:tabs>
              <w:rPr>
                <w:sz w:val="24"/>
                <w:szCs w:val="24"/>
              </w:rPr>
            </w:pPr>
          </w:p>
        </w:tc>
      </w:tr>
      <w:tr w:rsidR="0083178F" w:rsidRPr="00B65813" w:rsidTr="0074059C">
        <w:trPr>
          <w:jc w:val="center"/>
        </w:trPr>
        <w:tc>
          <w:tcPr>
            <w:tcW w:w="1529" w:type="dxa"/>
          </w:tcPr>
          <w:p w:rsidR="0083178F" w:rsidRPr="00B65813" w:rsidRDefault="0083178F" w:rsidP="0074059C">
            <w:pPr>
              <w:tabs>
                <w:tab w:val="left" w:leader="dot" w:pos="8505"/>
              </w:tabs>
              <w:rPr>
                <w:sz w:val="24"/>
                <w:szCs w:val="24"/>
              </w:rPr>
            </w:pPr>
          </w:p>
        </w:tc>
        <w:tc>
          <w:tcPr>
            <w:tcW w:w="1165" w:type="dxa"/>
          </w:tcPr>
          <w:p w:rsidR="0083178F" w:rsidRPr="00B65813" w:rsidRDefault="0083178F" w:rsidP="0074059C">
            <w:pPr>
              <w:tabs>
                <w:tab w:val="left" w:leader="dot" w:pos="8505"/>
              </w:tabs>
              <w:rPr>
                <w:sz w:val="24"/>
                <w:szCs w:val="24"/>
              </w:rPr>
            </w:pPr>
          </w:p>
        </w:tc>
        <w:tc>
          <w:tcPr>
            <w:tcW w:w="3112" w:type="dxa"/>
          </w:tcPr>
          <w:p w:rsidR="0083178F" w:rsidRPr="00B65813" w:rsidRDefault="0083178F" w:rsidP="0074059C">
            <w:pPr>
              <w:tabs>
                <w:tab w:val="left" w:leader="dot" w:pos="8505"/>
              </w:tabs>
              <w:rPr>
                <w:sz w:val="24"/>
                <w:szCs w:val="24"/>
              </w:rPr>
            </w:pPr>
          </w:p>
        </w:tc>
        <w:tc>
          <w:tcPr>
            <w:tcW w:w="1417" w:type="dxa"/>
          </w:tcPr>
          <w:p w:rsidR="0083178F" w:rsidRPr="00B65813" w:rsidRDefault="0083178F" w:rsidP="0074059C">
            <w:pPr>
              <w:tabs>
                <w:tab w:val="left" w:leader="dot" w:pos="8505"/>
              </w:tabs>
              <w:rPr>
                <w:sz w:val="24"/>
                <w:szCs w:val="24"/>
              </w:rPr>
            </w:pPr>
          </w:p>
        </w:tc>
        <w:tc>
          <w:tcPr>
            <w:tcW w:w="1566" w:type="dxa"/>
          </w:tcPr>
          <w:p w:rsidR="0083178F" w:rsidRPr="00B65813" w:rsidRDefault="0083178F" w:rsidP="0074059C">
            <w:pPr>
              <w:tabs>
                <w:tab w:val="left" w:leader="dot" w:pos="8505"/>
              </w:tabs>
              <w:rPr>
                <w:sz w:val="24"/>
                <w:szCs w:val="24"/>
              </w:rPr>
            </w:pPr>
          </w:p>
        </w:tc>
        <w:tc>
          <w:tcPr>
            <w:tcW w:w="1517" w:type="dxa"/>
          </w:tcPr>
          <w:p w:rsidR="0083178F" w:rsidRPr="00B65813" w:rsidRDefault="0083178F" w:rsidP="0074059C">
            <w:pPr>
              <w:tabs>
                <w:tab w:val="left" w:leader="dot" w:pos="8505"/>
              </w:tabs>
              <w:rPr>
                <w:sz w:val="24"/>
                <w:szCs w:val="24"/>
              </w:rPr>
            </w:pPr>
          </w:p>
        </w:tc>
      </w:tr>
      <w:tr w:rsidR="0083178F" w:rsidRPr="00B65813" w:rsidTr="0074059C">
        <w:trPr>
          <w:jc w:val="center"/>
        </w:trPr>
        <w:tc>
          <w:tcPr>
            <w:tcW w:w="1529" w:type="dxa"/>
          </w:tcPr>
          <w:p w:rsidR="0083178F" w:rsidRPr="00B65813" w:rsidRDefault="0083178F" w:rsidP="0074059C">
            <w:pPr>
              <w:tabs>
                <w:tab w:val="left" w:leader="dot" w:pos="8505"/>
              </w:tabs>
              <w:rPr>
                <w:sz w:val="24"/>
                <w:szCs w:val="24"/>
              </w:rPr>
            </w:pPr>
          </w:p>
        </w:tc>
        <w:tc>
          <w:tcPr>
            <w:tcW w:w="1165" w:type="dxa"/>
          </w:tcPr>
          <w:p w:rsidR="0083178F" w:rsidRPr="00B65813" w:rsidRDefault="0083178F" w:rsidP="0074059C">
            <w:pPr>
              <w:tabs>
                <w:tab w:val="left" w:leader="dot" w:pos="8505"/>
              </w:tabs>
              <w:rPr>
                <w:sz w:val="24"/>
                <w:szCs w:val="24"/>
              </w:rPr>
            </w:pPr>
          </w:p>
        </w:tc>
        <w:tc>
          <w:tcPr>
            <w:tcW w:w="3112" w:type="dxa"/>
          </w:tcPr>
          <w:p w:rsidR="0083178F" w:rsidRPr="00B65813" w:rsidRDefault="0083178F" w:rsidP="0074059C">
            <w:pPr>
              <w:tabs>
                <w:tab w:val="left" w:leader="dot" w:pos="8505"/>
              </w:tabs>
              <w:rPr>
                <w:sz w:val="24"/>
                <w:szCs w:val="24"/>
              </w:rPr>
            </w:pPr>
          </w:p>
        </w:tc>
        <w:tc>
          <w:tcPr>
            <w:tcW w:w="1417" w:type="dxa"/>
          </w:tcPr>
          <w:p w:rsidR="0083178F" w:rsidRPr="00B65813" w:rsidRDefault="0083178F" w:rsidP="0074059C">
            <w:pPr>
              <w:tabs>
                <w:tab w:val="left" w:leader="dot" w:pos="8505"/>
              </w:tabs>
              <w:rPr>
                <w:sz w:val="24"/>
                <w:szCs w:val="24"/>
              </w:rPr>
            </w:pPr>
          </w:p>
        </w:tc>
        <w:tc>
          <w:tcPr>
            <w:tcW w:w="1566" w:type="dxa"/>
          </w:tcPr>
          <w:p w:rsidR="0083178F" w:rsidRPr="00B65813" w:rsidRDefault="0083178F" w:rsidP="0074059C">
            <w:pPr>
              <w:tabs>
                <w:tab w:val="left" w:leader="dot" w:pos="8505"/>
              </w:tabs>
              <w:rPr>
                <w:sz w:val="24"/>
                <w:szCs w:val="24"/>
              </w:rPr>
            </w:pPr>
          </w:p>
        </w:tc>
        <w:tc>
          <w:tcPr>
            <w:tcW w:w="1517" w:type="dxa"/>
          </w:tcPr>
          <w:p w:rsidR="0083178F" w:rsidRPr="00B65813" w:rsidRDefault="0083178F" w:rsidP="0074059C">
            <w:pPr>
              <w:tabs>
                <w:tab w:val="left" w:leader="dot" w:pos="8505"/>
              </w:tabs>
              <w:rPr>
                <w:sz w:val="24"/>
                <w:szCs w:val="24"/>
              </w:rPr>
            </w:pPr>
          </w:p>
        </w:tc>
      </w:tr>
      <w:tr w:rsidR="0083178F" w:rsidRPr="00B65813" w:rsidTr="0074059C">
        <w:trPr>
          <w:jc w:val="center"/>
        </w:trPr>
        <w:tc>
          <w:tcPr>
            <w:tcW w:w="1529" w:type="dxa"/>
          </w:tcPr>
          <w:p w:rsidR="0083178F" w:rsidRPr="00B65813" w:rsidRDefault="0083178F" w:rsidP="0074059C">
            <w:pPr>
              <w:tabs>
                <w:tab w:val="left" w:leader="dot" w:pos="8505"/>
              </w:tabs>
              <w:rPr>
                <w:sz w:val="24"/>
                <w:szCs w:val="24"/>
              </w:rPr>
            </w:pPr>
          </w:p>
        </w:tc>
        <w:tc>
          <w:tcPr>
            <w:tcW w:w="1165" w:type="dxa"/>
          </w:tcPr>
          <w:p w:rsidR="0083178F" w:rsidRPr="00B65813" w:rsidRDefault="0083178F" w:rsidP="0074059C">
            <w:pPr>
              <w:tabs>
                <w:tab w:val="left" w:leader="dot" w:pos="8505"/>
              </w:tabs>
              <w:rPr>
                <w:sz w:val="24"/>
                <w:szCs w:val="24"/>
              </w:rPr>
            </w:pPr>
          </w:p>
        </w:tc>
        <w:tc>
          <w:tcPr>
            <w:tcW w:w="3112" w:type="dxa"/>
          </w:tcPr>
          <w:p w:rsidR="0083178F" w:rsidRPr="00B65813" w:rsidRDefault="0083178F" w:rsidP="0074059C">
            <w:pPr>
              <w:tabs>
                <w:tab w:val="left" w:leader="dot" w:pos="8505"/>
              </w:tabs>
              <w:rPr>
                <w:sz w:val="24"/>
                <w:szCs w:val="24"/>
              </w:rPr>
            </w:pPr>
          </w:p>
        </w:tc>
        <w:tc>
          <w:tcPr>
            <w:tcW w:w="1417" w:type="dxa"/>
          </w:tcPr>
          <w:p w:rsidR="0083178F" w:rsidRPr="00B65813" w:rsidRDefault="0083178F" w:rsidP="0074059C">
            <w:pPr>
              <w:tabs>
                <w:tab w:val="left" w:leader="dot" w:pos="8505"/>
              </w:tabs>
              <w:rPr>
                <w:sz w:val="24"/>
                <w:szCs w:val="24"/>
              </w:rPr>
            </w:pPr>
          </w:p>
        </w:tc>
        <w:tc>
          <w:tcPr>
            <w:tcW w:w="1566" w:type="dxa"/>
          </w:tcPr>
          <w:p w:rsidR="0083178F" w:rsidRPr="00B65813" w:rsidRDefault="0083178F" w:rsidP="0074059C">
            <w:pPr>
              <w:tabs>
                <w:tab w:val="left" w:leader="dot" w:pos="8505"/>
              </w:tabs>
              <w:rPr>
                <w:sz w:val="24"/>
                <w:szCs w:val="24"/>
              </w:rPr>
            </w:pPr>
          </w:p>
        </w:tc>
        <w:tc>
          <w:tcPr>
            <w:tcW w:w="1517" w:type="dxa"/>
          </w:tcPr>
          <w:p w:rsidR="0083178F" w:rsidRPr="00B65813" w:rsidRDefault="0083178F" w:rsidP="0074059C">
            <w:pPr>
              <w:tabs>
                <w:tab w:val="left" w:leader="dot" w:pos="8505"/>
              </w:tabs>
              <w:rPr>
                <w:sz w:val="24"/>
                <w:szCs w:val="24"/>
              </w:rPr>
            </w:pPr>
          </w:p>
        </w:tc>
      </w:tr>
      <w:tr w:rsidR="0083178F" w:rsidRPr="00B65813" w:rsidTr="0074059C">
        <w:trPr>
          <w:jc w:val="center"/>
        </w:trPr>
        <w:tc>
          <w:tcPr>
            <w:tcW w:w="1529" w:type="dxa"/>
          </w:tcPr>
          <w:p w:rsidR="0083178F" w:rsidRPr="00B65813" w:rsidRDefault="0083178F" w:rsidP="0074059C">
            <w:pPr>
              <w:tabs>
                <w:tab w:val="left" w:leader="dot" w:pos="8505"/>
              </w:tabs>
              <w:rPr>
                <w:sz w:val="24"/>
                <w:szCs w:val="24"/>
              </w:rPr>
            </w:pPr>
          </w:p>
        </w:tc>
        <w:tc>
          <w:tcPr>
            <w:tcW w:w="1165" w:type="dxa"/>
          </w:tcPr>
          <w:p w:rsidR="0083178F" w:rsidRPr="00B65813" w:rsidRDefault="0083178F" w:rsidP="0074059C">
            <w:pPr>
              <w:tabs>
                <w:tab w:val="left" w:leader="dot" w:pos="8505"/>
              </w:tabs>
              <w:rPr>
                <w:sz w:val="24"/>
                <w:szCs w:val="24"/>
              </w:rPr>
            </w:pPr>
          </w:p>
        </w:tc>
        <w:tc>
          <w:tcPr>
            <w:tcW w:w="3112" w:type="dxa"/>
          </w:tcPr>
          <w:p w:rsidR="0083178F" w:rsidRPr="00B65813" w:rsidRDefault="0083178F" w:rsidP="0074059C">
            <w:pPr>
              <w:tabs>
                <w:tab w:val="left" w:leader="dot" w:pos="8505"/>
              </w:tabs>
              <w:rPr>
                <w:sz w:val="24"/>
                <w:szCs w:val="24"/>
              </w:rPr>
            </w:pPr>
          </w:p>
        </w:tc>
        <w:tc>
          <w:tcPr>
            <w:tcW w:w="1417" w:type="dxa"/>
          </w:tcPr>
          <w:p w:rsidR="0083178F" w:rsidRPr="00B65813" w:rsidRDefault="0083178F" w:rsidP="0074059C">
            <w:pPr>
              <w:tabs>
                <w:tab w:val="left" w:leader="dot" w:pos="8505"/>
              </w:tabs>
              <w:rPr>
                <w:sz w:val="24"/>
                <w:szCs w:val="24"/>
              </w:rPr>
            </w:pPr>
          </w:p>
        </w:tc>
        <w:tc>
          <w:tcPr>
            <w:tcW w:w="1566" w:type="dxa"/>
          </w:tcPr>
          <w:p w:rsidR="0083178F" w:rsidRPr="00B65813" w:rsidRDefault="0083178F" w:rsidP="0074059C">
            <w:pPr>
              <w:tabs>
                <w:tab w:val="left" w:leader="dot" w:pos="8505"/>
              </w:tabs>
              <w:rPr>
                <w:sz w:val="24"/>
                <w:szCs w:val="24"/>
              </w:rPr>
            </w:pPr>
          </w:p>
        </w:tc>
        <w:tc>
          <w:tcPr>
            <w:tcW w:w="1517" w:type="dxa"/>
          </w:tcPr>
          <w:p w:rsidR="0083178F" w:rsidRPr="00B65813" w:rsidRDefault="0083178F" w:rsidP="0074059C">
            <w:pPr>
              <w:tabs>
                <w:tab w:val="left" w:leader="dot" w:pos="8505"/>
              </w:tabs>
              <w:rPr>
                <w:sz w:val="24"/>
                <w:szCs w:val="24"/>
              </w:rPr>
            </w:pPr>
          </w:p>
        </w:tc>
      </w:tr>
    </w:tbl>
    <w:p w:rsidR="0083178F" w:rsidRDefault="0083178F" w:rsidP="0083178F">
      <w:pPr>
        <w:tabs>
          <w:tab w:val="left" w:leader="dot" w:pos="8505"/>
        </w:tabs>
        <w:jc w:val="right"/>
        <w:rPr>
          <w:sz w:val="24"/>
          <w:szCs w:val="24"/>
        </w:rPr>
      </w:pPr>
      <w:r>
        <w:rPr>
          <w:sz w:val="24"/>
          <w:szCs w:val="24"/>
        </w:rPr>
        <w:t>Приложение № 3</w:t>
      </w:r>
    </w:p>
    <w:p w:rsidR="0083178F" w:rsidRDefault="0083178F" w:rsidP="0083178F">
      <w:pPr>
        <w:jc w:val="right"/>
        <w:rPr>
          <w:sz w:val="24"/>
          <w:szCs w:val="24"/>
        </w:rPr>
      </w:pPr>
      <w:r>
        <w:rPr>
          <w:sz w:val="24"/>
          <w:szCs w:val="24"/>
        </w:rPr>
        <w:t xml:space="preserve">К городскому конкурсу </w:t>
      </w:r>
    </w:p>
    <w:p w:rsidR="0083178F" w:rsidRPr="00B65813" w:rsidRDefault="0083178F" w:rsidP="0083178F">
      <w:pPr>
        <w:jc w:val="right"/>
        <w:rPr>
          <w:b/>
          <w:sz w:val="24"/>
          <w:szCs w:val="24"/>
        </w:rPr>
      </w:pPr>
      <w:r w:rsidRPr="00B65813">
        <w:rPr>
          <w:b/>
          <w:sz w:val="24"/>
          <w:szCs w:val="24"/>
        </w:rPr>
        <w:t xml:space="preserve">«Весенний скворечник 2015», </w:t>
      </w:r>
    </w:p>
    <w:p w:rsidR="0083178F" w:rsidRPr="00C56B4E" w:rsidRDefault="0083178F" w:rsidP="0083178F">
      <w:pPr>
        <w:jc w:val="right"/>
        <w:rPr>
          <w:b/>
          <w:bCs/>
          <w:caps/>
          <w:spacing w:val="20"/>
          <w:sz w:val="24"/>
          <w:szCs w:val="24"/>
        </w:rPr>
      </w:pPr>
      <w:r w:rsidRPr="006173F7">
        <w:rPr>
          <w:sz w:val="24"/>
          <w:szCs w:val="24"/>
        </w:rPr>
        <w:t>посв</w:t>
      </w:r>
      <w:r>
        <w:rPr>
          <w:sz w:val="24"/>
          <w:szCs w:val="24"/>
        </w:rPr>
        <w:t>я</w:t>
      </w:r>
      <w:r w:rsidRPr="006173F7">
        <w:rPr>
          <w:sz w:val="24"/>
          <w:szCs w:val="24"/>
        </w:rPr>
        <w:t>щенн</w:t>
      </w:r>
      <w:r>
        <w:rPr>
          <w:sz w:val="24"/>
          <w:szCs w:val="24"/>
        </w:rPr>
        <w:t>ой</w:t>
      </w:r>
      <w:r w:rsidRPr="006173F7">
        <w:rPr>
          <w:sz w:val="24"/>
          <w:szCs w:val="24"/>
        </w:rPr>
        <w:t xml:space="preserve"> </w:t>
      </w:r>
      <w:r>
        <w:rPr>
          <w:sz w:val="24"/>
          <w:szCs w:val="24"/>
        </w:rPr>
        <w:t>Горихвостке</w:t>
      </w:r>
      <w:r w:rsidRPr="00C65BA6">
        <w:rPr>
          <w:sz w:val="24"/>
          <w:szCs w:val="24"/>
        </w:rPr>
        <w:t xml:space="preserve"> </w:t>
      </w:r>
      <w:r>
        <w:rPr>
          <w:sz w:val="24"/>
          <w:szCs w:val="24"/>
        </w:rPr>
        <w:t>- птице года 2015</w:t>
      </w:r>
    </w:p>
    <w:p w:rsidR="0083178F" w:rsidRDefault="0083178F" w:rsidP="0083178F">
      <w:pPr>
        <w:tabs>
          <w:tab w:val="left" w:leader="dot" w:pos="8505"/>
        </w:tabs>
        <w:jc w:val="right"/>
        <w:rPr>
          <w:sz w:val="24"/>
          <w:szCs w:val="24"/>
        </w:rPr>
      </w:pPr>
    </w:p>
    <w:p w:rsidR="0083178F" w:rsidRDefault="0083178F" w:rsidP="0083178F">
      <w:pPr>
        <w:tabs>
          <w:tab w:val="left" w:leader="dot" w:pos="8505"/>
        </w:tabs>
        <w:jc w:val="center"/>
        <w:rPr>
          <w:b/>
          <w:sz w:val="24"/>
          <w:szCs w:val="24"/>
        </w:rPr>
      </w:pPr>
      <w:r>
        <w:rPr>
          <w:sz w:val="24"/>
          <w:szCs w:val="24"/>
        </w:rPr>
        <w:t xml:space="preserve">Фотоконкурс </w:t>
      </w:r>
      <w:r w:rsidRPr="00A00132">
        <w:rPr>
          <w:b/>
          <w:sz w:val="24"/>
          <w:szCs w:val="24"/>
        </w:rPr>
        <w:t>«Весна летит»</w:t>
      </w:r>
    </w:p>
    <w:p w:rsidR="0083178F" w:rsidRPr="00A00132" w:rsidRDefault="0083178F" w:rsidP="0083178F">
      <w:pPr>
        <w:jc w:val="both"/>
        <w:rPr>
          <w:iCs/>
          <w:sz w:val="24"/>
          <w:szCs w:val="24"/>
        </w:rPr>
      </w:pPr>
      <w:r w:rsidRPr="00A00132">
        <w:rPr>
          <w:iCs/>
          <w:sz w:val="24"/>
          <w:szCs w:val="24"/>
        </w:rPr>
        <w:t xml:space="preserve">Тема фотоконкурса </w:t>
      </w:r>
      <w:r w:rsidRPr="00A00132">
        <w:rPr>
          <w:b/>
          <w:iCs/>
          <w:sz w:val="24"/>
          <w:szCs w:val="24"/>
        </w:rPr>
        <w:t>«Птицы Перми».</w:t>
      </w:r>
    </w:p>
    <w:p w:rsidR="0083178F" w:rsidRPr="00A00132" w:rsidRDefault="0083178F" w:rsidP="0083178F">
      <w:pPr>
        <w:jc w:val="both"/>
        <w:rPr>
          <w:iCs/>
          <w:sz w:val="24"/>
          <w:szCs w:val="24"/>
        </w:rPr>
      </w:pPr>
      <w:r>
        <w:rPr>
          <w:iCs/>
          <w:sz w:val="24"/>
          <w:szCs w:val="24"/>
        </w:rPr>
        <w:t>Номинации:</w:t>
      </w:r>
    </w:p>
    <w:p w:rsidR="0083178F" w:rsidRPr="00A00132" w:rsidRDefault="0083178F" w:rsidP="0083178F">
      <w:pPr>
        <w:numPr>
          <w:ilvl w:val="0"/>
          <w:numId w:val="1"/>
        </w:numPr>
        <w:spacing w:line="276" w:lineRule="auto"/>
        <w:jc w:val="both"/>
        <w:rPr>
          <w:b/>
          <w:iCs/>
          <w:sz w:val="24"/>
          <w:szCs w:val="24"/>
        </w:rPr>
      </w:pPr>
      <w:r w:rsidRPr="00A00132">
        <w:rPr>
          <w:b/>
          <w:iCs/>
          <w:sz w:val="24"/>
          <w:szCs w:val="24"/>
        </w:rPr>
        <w:t>- «Вестники весны – перелетные птицы»;</w:t>
      </w:r>
    </w:p>
    <w:p w:rsidR="0083178F" w:rsidRDefault="0083178F" w:rsidP="0083178F">
      <w:pPr>
        <w:numPr>
          <w:ilvl w:val="0"/>
          <w:numId w:val="1"/>
        </w:numPr>
        <w:spacing w:line="276" w:lineRule="auto"/>
        <w:jc w:val="both"/>
        <w:rPr>
          <w:b/>
          <w:iCs/>
          <w:sz w:val="24"/>
          <w:szCs w:val="24"/>
        </w:rPr>
      </w:pPr>
      <w:r w:rsidRPr="00A00132">
        <w:rPr>
          <w:b/>
          <w:iCs/>
          <w:sz w:val="24"/>
          <w:szCs w:val="24"/>
        </w:rPr>
        <w:t>- «Зимующие птицы».</w:t>
      </w:r>
    </w:p>
    <w:p w:rsidR="0083178F" w:rsidRDefault="0083178F" w:rsidP="0083178F">
      <w:pPr>
        <w:jc w:val="both"/>
        <w:rPr>
          <w:iCs/>
          <w:sz w:val="24"/>
          <w:szCs w:val="24"/>
        </w:rPr>
      </w:pPr>
      <w:r>
        <w:rPr>
          <w:iCs/>
          <w:sz w:val="24"/>
          <w:szCs w:val="24"/>
        </w:rPr>
        <w:t>ВНИМАНИЕ! Фотографии голубей и воробьев к конкурсу не принимаются.</w:t>
      </w:r>
    </w:p>
    <w:p w:rsidR="0083178F" w:rsidRDefault="0083178F" w:rsidP="0083178F">
      <w:pPr>
        <w:jc w:val="both"/>
        <w:rPr>
          <w:iCs/>
          <w:sz w:val="24"/>
          <w:szCs w:val="24"/>
        </w:rPr>
      </w:pPr>
      <w:r>
        <w:rPr>
          <w:iCs/>
          <w:sz w:val="24"/>
          <w:szCs w:val="24"/>
        </w:rPr>
        <w:t xml:space="preserve">Каждая команда присылает по одной фотографии в каждую номинацию. Фотографии принимаются на электронную почту </w:t>
      </w:r>
      <w:proofErr w:type="spellStart"/>
      <w:r>
        <w:rPr>
          <w:iCs/>
          <w:sz w:val="24"/>
          <w:szCs w:val="24"/>
          <w:lang w:val="en-US"/>
        </w:rPr>
        <w:t>kexperm</w:t>
      </w:r>
      <w:proofErr w:type="spellEnd"/>
      <w:r w:rsidRPr="00A00132">
        <w:rPr>
          <w:iCs/>
          <w:sz w:val="24"/>
          <w:szCs w:val="24"/>
        </w:rPr>
        <w:t>@</w:t>
      </w:r>
      <w:proofErr w:type="spellStart"/>
      <w:r>
        <w:rPr>
          <w:iCs/>
          <w:sz w:val="24"/>
          <w:szCs w:val="24"/>
          <w:lang w:val="en-US"/>
        </w:rPr>
        <w:t>yandex</w:t>
      </w:r>
      <w:proofErr w:type="spellEnd"/>
      <w:r w:rsidRPr="00A00132">
        <w:rPr>
          <w:iCs/>
          <w:sz w:val="24"/>
          <w:szCs w:val="24"/>
        </w:rPr>
        <w:t>.</w:t>
      </w:r>
      <w:proofErr w:type="spellStart"/>
      <w:r>
        <w:rPr>
          <w:iCs/>
          <w:sz w:val="24"/>
          <w:szCs w:val="24"/>
          <w:lang w:val="en-US"/>
        </w:rPr>
        <w:t>ru</w:t>
      </w:r>
      <w:proofErr w:type="spellEnd"/>
      <w:r>
        <w:rPr>
          <w:iCs/>
          <w:sz w:val="24"/>
          <w:szCs w:val="24"/>
        </w:rPr>
        <w:t xml:space="preserve"> с 10 по 30 апреля 2015 г. до 15.00.</w:t>
      </w:r>
    </w:p>
    <w:p w:rsidR="0083178F" w:rsidRDefault="0083178F" w:rsidP="0083178F">
      <w:pPr>
        <w:jc w:val="both"/>
        <w:rPr>
          <w:iCs/>
          <w:sz w:val="24"/>
          <w:szCs w:val="24"/>
        </w:rPr>
      </w:pPr>
      <w:r>
        <w:rPr>
          <w:iCs/>
          <w:sz w:val="24"/>
          <w:szCs w:val="24"/>
        </w:rPr>
        <w:tab/>
        <w:t>30 апреля в группе социальной сети «</w:t>
      </w:r>
      <w:proofErr w:type="spellStart"/>
      <w:r>
        <w:rPr>
          <w:iCs/>
          <w:sz w:val="24"/>
          <w:szCs w:val="24"/>
        </w:rPr>
        <w:t>ВКонтакте</w:t>
      </w:r>
      <w:proofErr w:type="spellEnd"/>
      <w:r>
        <w:rPr>
          <w:iCs/>
          <w:sz w:val="24"/>
          <w:szCs w:val="24"/>
        </w:rPr>
        <w:t xml:space="preserve">» </w:t>
      </w:r>
      <w:hyperlink r:id="rId10" w:history="1">
        <w:r w:rsidRPr="00283281">
          <w:rPr>
            <w:rStyle w:val="a3"/>
            <w:iCs/>
            <w:sz w:val="24"/>
            <w:szCs w:val="24"/>
          </w:rPr>
          <w:t>vk.com/</w:t>
        </w:r>
        <w:proofErr w:type="spellStart"/>
        <w:r w:rsidRPr="00283281">
          <w:rPr>
            <w:rStyle w:val="a3"/>
            <w:iCs/>
            <w:sz w:val="24"/>
            <w:szCs w:val="24"/>
          </w:rPr>
          <w:t>luchperm</w:t>
        </w:r>
        <w:proofErr w:type="spellEnd"/>
      </w:hyperlink>
      <w:r>
        <w:rPr>
          <w:iCs/>
          <w:sz w:val="24"/>
          <w:szCs w:val="24"/>
        </w:rPr>
        <w:t>, будут созданы альбомы по номинациям, куда будут выложены фотографии всех участников. С момента публикации фотографии стартует голосование. Голосование открытое и проводится до 14 мая 2015 г.</w:t>
      </w:r>
    </w:p>
    <w:p w:rsidR="0083178F" w:rsidRDefault="0083178F" w:rsidP="0083178F">
      <w:pPr>
        <w:jc w:val="both"/>
        <w:rPr>
          <w:iCs/>
          <w:sz w:val="24"/>
          <w:szCs w:val="24"/>
        </w:rPr>
      </w:pPr>
      <w:r>
        <w:rPr>
          <w:iCs/>
          <w:sz w:val="24"/>
          <w:szCs w:val="24"/>
        </w:rPr>
        <w:tab/>
        <w:t>Победителями становятся команды, набравшие большее количество голосов.</w:t>
      </w:r>
    </w:p>
    <w:p w:rsidR="0083178F" w:rsidRDefault="0083178F" w:rsidP="0083178F">
      <w:pPr>
        <w:ind w:firstLine="709"/>
        <w:jc w:val="both"/>
        <w:rPr>
          <w:iCs/>
          <w:sz w:val="24"/>
          <w:szCs w:val="24"/>
        </w:rPr>
      </w:pPr>
      <w:r>
        <w:rPr>
          <w:iCs/>
          <w:sz w:val="24"/>
          <w:szCs w:val="24"/>
        </w:rPr>
        <w:t>Награждение участников состоится на финальном мероприятии конкурса «Весенний скворечник 2015» 15 мая в ООПТ «Черняевский лес».</w:t>
      </w:r>
    </w:p>
    <w:p w:rsidR="0083178F" w:rsidRDefault="0083178F" w:rsidP="0083178F">
      <w:pPr>
        <w:ind w:firstLine="709"/>
        <w:jc w:val="both"/>
        <w:rPr>
          <w:iCs/>
          <w:sz w:val="24"/>
          <w:szCs w:val="24"/>
        </w:rPr>
      </w:pPr>
    </w:p>
    <w:p w:rsidR="0083178F" w:rsidRDefault="0083178F" w:rsidP="0083178F">
      <w:pPr>
        <w:tabs>
          <w:tab w:val="left" w:leader="dot" w:pos="8505"/>
        </w:tabs>
        <w:jc w:val="right"/>
        <w:rPr>
          <w:sz w:val="24"/>
          <w:szCs w:val="24"/>
        </w:rPr>
      </w:pPr>
      <w:r>
        <w:rPr>
          <w:sz w:val="24"/>
          <w:szCs w:val="24"/>
        </w:rPr>
        <w:lastRenderedPageBreak/>
        <w:t>Приложение № 4</w:t>
      </w:r>
    </w:p>
    <w:p w:rsidR="0083178F" w:rsidRDefault="0083178F" w:rsidP="0083178F">
      <w:pPr>
        <w:jc w:val="right"/>
        <w:rPr>
          <w:sz w:val="24"/>
          <w:szCs w:val="24"/>
        </w:rPr>
      </w:pPr>
      <w:r>
        <w:rPr>
          <w:sz w:val="24"/>
          <w:szCs w:val="24"/>
        </w:rPr>
        <w:t xml:space="preserve">К городскому конкурсу </w:t>
      </w:r>
    </w:p>
    <w:p w:rsidR="0083178F" w:rsidRPr="00B65813" w:rsidRDefault="0083178F" w:rsidP="0083178F">
      <w:pPr>
        <w:jc w:val="right"/>
        <w:rPr>
          <w:b/>
          <w:sz w:val="24"/>
          <w:szCs w:val="24"/>
        </w:rPr>
      </w:pPr>
      <w:r w:rsidRPr="00B65813">
        <w:rPr>
          <w:b/>
          <w:sz w:val="24"/>
          <w:szCs w:val="24"/>
        </w:rPr>
        <w:t xml:space="preserve">«Весенний скворечник 2015», </w:t>
      </w:r>
    </w:p>
    <w:p w:rsidR="0083178F" w:rsidRDefault="0083178F" w:rsidP="0083178F">
      <w:pPr>
        <w:ind w:firstLine="709"/>
        <w:jc w:val="right"/>
        <w:rPr>
          <w:iCs/>
          <w:sz w:val="24"/>
          <w:szCs w:val="24"/>
        </w:rPr>
      </w:pPr>
      <w:r w:rsidRPr="006173F7">
        <w:rPr>
          <w:sz w:val="24"/>
          <w:szCs w:val="24"/>
        </w:rPr>
        <w:t>посв</w:t>
      </w:r>
      <w:r>
        <w:rPr>
          <w:sz w:val="24"/>
          <w:szCs w:val="24"/>
        </w:rPr>
        <w:t>я</w:t>
      </w:r>
      <w:r w:rsidRPr="006173F7">
        <w:rPr>
          <w:sz w:val="24"/>
          <w:szCs w:val="24"/>
        </w:rPr>
        <w:t>щенн</w:t>
      </w:r>
      <w:r>
        <w:rPr>
          <w:sz w:val="24"/>
          <w:szCs w:val="24"/>
        </w:rPr>
        <w:t>ой</w:t>
      </w:r>
      <w:r w:rsidRPr="006173F7">
        <w:rPr>
          <w:sz w:val="24"/>
          <w:szCs w:val="24"/>
        </w:rPr>
        <w:t xml:space="preserve"> </w:t>
      </w:r>
      <w:r>
        <w:rPr>
          <w:sz w:val="24"/>
          <w:szCs w:val="24"/>
        </w:rPr>
        <w:t>Горихвостке</w:t>
      </w:r>
      <w:r w:rsidRPr="00C65BA6">
        <w:rPr>
          <w:sz w:val="24"/>
          <w:szCs w:val="24"/>
        </w:rPr>
        <w:t xml:space="preserve"> </w:t>
      </w:r>
      <w:r>
        <w:rPr>
          <w:sz w:val="24"/>
          <w:szCs w:val="24"/>
        </w:rPr>
        <w:t>- птице года 2015</w:t>
      </w:r>
    </w:p>
    <w:p w:rsidR="0083178F" w:rsidRDefault="0083178F" w:rsidP="0083178F">
      <w:pPr>
        <w:jc w:val="center"/>
        <w:rPr>
          <w:b/>
          <w:iCs/>
          <w:sz w:val="24"/>
          <w:szCs w:val="24"/>
        </w:rPr>
      </w:pPr>
    </w:p>
    <w:p w:rsidR="0083178F" w:rsidRDefault="0083178F" w:rsidP="0083178F">
      <w:pPr>
        <w:ind w:firstLine="709"/>
        <w:jc w:val="center"/>
        <w:rPr>
          <w:b/>
          <w:iCs/>
          <w:sz w:val="24"/>
          <w:szCs w:val="24"/>
        </w:rPr>
      </w:pPr>
      <w:r w:rsidRPr="00B65813">
        <w:rPr>
          <w:iCs/>
          <w:sz w:val="24"/>
          <w:szCs w:val="24"/>
        </w:rPr>
        <w:t>Конкурс детских рисунков и плакатов</w:t>
      </w:r>
      <w:r w:rsidRPr="00B65813">
        <w:rPr>
          <w:b/>
          <w:iCs/>
          <w:sz w:val="24"/>
          <w:szCs w:val="24"/>
        </w:rPr>
        <w:t xml:space="preserve"> «Горихвостка – птица года 2015»</w:t>
      </w:r>
      <w:r>
        <w:rPr>
          <w:b/>
          <w:iCs/>
          <w:sz w:val="24"/>
          <w:szCs w:val="24"/>
        </w:rPr>
        <w:t>.</w:t>
      </w:r>
    </w:p>
    <w:p w:rsidR="0083178F" w:rsidRDefault="0083178F" w:rsidP="0083178F">
      <w:pPr>
        <w:ind w:firstLine="709"/>
        <w:jc w:val="center"/>
        <w:rPr>
          <w:iCs/>
          <w:sz w:val="24"/>
          <w:szCs w:val="24"/>
        </w:rPr>
      </w:pPr>
    </w:p>
    <w:p w:rsidR="0083178F" w:rsidRDefault="0083178F" w:rsidP="0083178F">
      <w:pPr>
        <w:ind w:firstLine="709"/>
        <w:jc w:val="both"/>
        <w:rPr>
          <w:iCs/>
          <w:sz w:val="24"/>
          <w:szCs w:val="24"/>
        </w:rPr>
      </w:pPr>
      <w:r>
        <w:rPr>
          <w:iCs/>
          <w:sz w:val="24"/>
          <w:szCs w:val="24"/>
        </w:rPr>
        <w:t>Конкурс проводится с 20 апреля по 10 мая 2015 г.</w:t>
      </w:r>
    </w:p>
    <w:p w:rsidR="0083178F" w:rsidRDefault="0083178F" w:rsidP="0083178F">
      <w:pPr>
        <w:ind w:firstLine="709"/>
        <w:jc w:val="both"/>
        <w:rPr>
          <w:iCs/>
          <w:sz w:val="24"/>
          <w:szCs w:val="24"/>
        </w:rPr>
      </w:pPr>
      <w:r>
        <w:rPr>
          <w:iCs/>
          <w:sz w:val="24"/>
          <w:szCs w:val="24"/>
        </w:rPr>
        <w:t>Рисунки и плакаты могут быть выполнены в любой технике: с использованием компьютерной программы (</w:t>
      </w:r>
      <w:proofErr w:type="spellStart"/>
      <w:r>
        <w:rPr>
          <w:iCs/>
          <w:sz w:val="24"/>
          <w:szCs w:val="24"/>
          <w:lang w:val="en-US"/>
        </w:rPr>
        <w:t>CorelDRAW</w:t>
      </w:r>
      <w:proofErr w:type="spellEnd"/>
      <w:r>
        <w:rPr>
          <w:iCs/>
          <w:sz w:val="24"/>
          <w:szCs w:val="24"/>
        </w:rPr>
        <w:t>), коллаж и др.</w:t>
      </w:r>
    </w:p>
    <w:p w:rsidR="0083178F" w:rsidRDefault="0083178F" w:rsidP="0083178F">
      <w:pPr>
        <w:ind w:firstLine="709"/>
        <w:jc w:val="both"/>
        <w:rPr>
          <w:iCs/>
          <w:sz w:val="24"/>
          <w:szCs w:val="24"/>
        </w:rPr>
      </w:pPr>
      <w:r>
        <w:rPr>
          <w:iCs/>
          <w:sz w:val="24"/>
          <w:szCs w:val="24"/>
        </w:rPr>
        <w:t xml:space="preserve">Работы, оформленные с помощью компьютерных программ, присылаются на электронную почту </w:t>
      </w:r>
      <w:hyperlink r:id="rId11" w:history="1">
        <w:r w:rsidRPr="00283281">
          <w:rPr>
            <w:rStyle w:val="a3"/>
            <w:iCs/>
            <w:sz w:val="24"/>
            <w:szCs w:val="24"/>
            <w:lang w:val="en-US"/>
          </w:rPr>
          <w:t>kexperm</w:t>
        </w:r>
        <w:r w:rsidRPr="006A60BB">
          <w:rPr>
            <w:rStyle w:val="a3"/>
            <w:iCs/>
            <w:sz w:val="24"/>
            <w:szCs w:val="24"/>
          </w:rPr>
          <w:t>@</w:t>
        </w:r>
        <w:r w:rsidRPr="00283281">
          <w:rPr>
            <w:rStyle w:val="a3"/>
            <w:iCs/>
            <w:sz w:val="24"/>
            <w:szCs w:val="24"/>
            <w:lang w:val="en-US"/>
          </w:rPr>
          <w:t>yandex</w:t>
        </w:r>
        <w:r w:rsidRPr="006A60BB">
          <w:rPr>
            <w:rStyle w:val="a3"/>
            <w:iCs/>
            <w:sz w:val="24"/>
            <w:szCs w:val="24"/>
          </w:rPr>
          <w:t>.</w:t>
        </w:r>
        <w:r w:rsidRPr="00283281">
          <w:rPr>
            <w:rStyle w:val="a3"/>
            <w:iCs/>
            <w:sz w:val="24"/>
            <w:szCs w:val="24"/>
            <w:lang w:val="en-US"/>
          </w:rPr>
          <w:t>ru</w:t>
        </w:r>
      </w:hyperlink>
      <w:r>
        <w:rPr>
          <w:iCs/>
          <w:sz w:val="24"/>
          <w:szCs w:val="24"/>
        </w:rPr>
        <w:t xml:space="preserve">, остальные работы приносятся в оргкомитет по адресу ул. </w:t>
      </w:r>
      <w:proofErr w:type="spellStart"/>
      <w:r>
        <w:rPr>
          <w:iCs/>
          <w:sz w:val="24"/>
          <w:szCs w:val="24"/>
        </w:rPr>
        <w:t>Елькина</w:t>
      </w:r>
      <w:proofErr w:type="spellEnd"/>
      <w:r>
        <w:rPr>
          <w:iCs/>
          <w:sz w:val="24"/>
          <w:szCs w:val="24"/>
        </w:rPr>
        <w:t>, 3.</w:t>
      </w:r>
    </w:p>
    <w:p w:rsidR="0083178F" w:rsidRDefault="0083178F" w:rsidP="0083178F">
      <w:pPr>
        <w:ind w:firstLine="709"/>
        <w:jc w:val="both"/>
        <w:rPr>
          <w:iCs/>
          <w:sz w:val="24"/>
          <w:szCs w:val="24"/>
        </w:rPr>
      </w:pPr>
      <w:r>
        <w:rPr>
          <w:iCs/>
          <w:sz w:val="24"/>
          <w:szCs w:val="24"/>
        </w:rPr>
        <w:t>С 10 мая работает жюри, сформированное оргкомитетом.</w:t>
      </w:r>
    </w:p>
    <w:p w:rsidR="0083178F" w:rsidRDefault="0083178F" w:rsidP="0083178F">
      <w:pPr>
        <w:ind w:firstLine="709"/>
        <w:jc w:val="both"/>
        <w:rPr>
          <w:iCs/>
          <w:sz w:val="24"/>
          <w:szCs w:val="24"/>
        </w:rPr>
      </w:pPr>
      <w:r>
        <w:rPr>
          <w:iCs/>
          <w:sz w:val="24"/>
          <w:szCs w:val="24"/>
        </w:rPr>
        <w:t>Награждение победителей состоится на финальном мероприятии конкурса «Весенний скворечник 2015» 15 мая в ООПТ «Черняевский лес».</w:t>
      </w:r>
    </w:p>
    <w:p w:rsidR="0083178F" w:rsidRDefault="0083178F" w:rsidP="0083178F">
      <w:pPr>
        <w:jc w:val="center"/>
        <w:rPr>
          <w:iCs/>
          <w:sz w:val="24"/>
          <w:szCs w:val="24"/>
        </w:rPr>
      </w:pPr>
    </w:p>
    <w:p w:rsidR="0083178F" w:rsidRDefault="0083178F" w:rsidP="0083178F">
      <w:pPr>
        <w:jc w:val="right"/>
        <w:rPr>
          <w:iCs/>
          <w:sz w:val="24"/>
          <w:szCs w:val="24"/>
        </w:rPr>
      </w:pPr>
      <w:r>
        <w:rPr>
          <w:iCs/>
          <w:sz w:val="24"/>
          <w:szCs w:val="24"/>
        </w:rPr>
        <w:t>Приложение № 5</w:t>
      </w:r>
    </w:p>
    <w:p w:rsidR="0083178F" w:rsidRDefault="0083178F" w:rsidP="0083178F">
      <w:pPr>
        <w:jc w:val="right"/>
        <w:rPr>
          <w:sz w:val="24"/>
          <w:szCs w:val="24"/>
        </w:rPr>
      </w:pPr>
      <w:r>
        <w:rPr>
          <w:sz w:val="24"/>
          <w:szCs w:val="24"/>
        </w:rPr>
        <w:t xml:space="preserve">К городскому конкурсу </w:t>
      </w:r>
    </w:p>
    <w:p w:rsidR="0083178F" w:rsidRPr="00B65813" w:rsidRDefault="0083178F" w:rsidP="0083178F">
      <w:pPr>
        <w:jc w:val="right"/>
        <w:rPr>
          <w:b/>
          <w:sz w:val="24"/>
          <w:szCs w:val="24"/>
        </w:rPr>
      </w:pPr>
      <w:r w:rsidRPr="00B65813">
        <w:rPr>
          <w:b/>
          <w:sz w:val="24"/>
          <w:szCs w:val="24"/>
        </w:rPr>
        <w:t xml:space="preserve">«Весенний скворечник 2015», </w:t>
      </w:r>
    </w:p>
    <w:p w:rsidR="0083178F" w:rsidRDefault="0083178F" w:rsidP="0083178F">
      <w:pPr>
        <w:ind w:firstLine="709"/>
        <w:jc w:val="right"/>
        <w:rPr>
          <w:iCs/>
          <w:sz w:val="24"/>
          <w:szCs w:val="24"/>
        </w:rPr>
      </w:pPr>
      <w:r w:rsidRPr="006173F7">
        <w:rPr>
          <w:sz w:val="24"/>
          <w:szCs w:val="24"/>
        </w:rPr>
        <w:t>посв</w:t>
      </w:r>
      <w:r>
        <w:rPr>
          <w:sz w:val="24"/>
          <w:szCs w:val="24"/>
        </w:rPr>
        <w:t>я</w:t>
      </w:r>
      <w:r w:rsidRPr="006173F7">
        <w:rPr>
          <w:sz w:val="24"/>
          <w:szCs w:val="24"/>
        </w:rPr>
        <w:t>щенн</w:t>
      </w:r>
      <w:r>
        <w:rPr>
          <w:sz w:val="24"/>
          <w:szCs w:val="24"/>
        </w:rPr>
        <w:t>ой</w:t>
      </w:r>
      <w:r w:rsidRPr="006173F7">
        <w:rPr>
          <w:sz w:val="24"/>
          <w:szCs w:val="24"/>
        </w:rPr>
        <w:t xml:space="preserve"> </w:t>
      </w:r>
      <w:r>
        <w:rPr>
          <w:sz w:val="24"/>
          <w:szCs w:val="24"/>
        </w:rPr>
        <w:t>Горихвостке</w:t>
      </w:r>
      <w:r w:rsidRPr="00C65BA6">
        <w:rPr>
          <w:sz w:val="24"/>
          <w:szCs w:val="24"/>
        </w:rPr>
        <w:t xml:space="preserve"> </w:t>
      </w:r>
      <w:r>
        <w:rPr>
          <w:sz w:val="24"/>
          <w:szCs w:val="24"/>
        </w:rPr>
        <w:t>- птице года 2015</w:t>
      </w:r>
    </w:p>
    <w:p w:rsidR="0083178F" w:rsidRPr="002B1D15" w:rsidRDefault="0083178F" w:rsidP="0083178F">
      <w:pPr>
        <w:jc w:val="center"/>
        <w:rPr>
          <w:b/>
          <w:iCs/>
          <w:sz w:val="24"/>
          <w:szCs w:val="24"/>
        </w:rPr>
      </w:pPr>
      <w:r w:rsidRPr="002B1D15">
        <w:rPr>
          <w:b/>
          <w:iCs/>
          <w:sz w:val="24"/>
          <w:szCs w:val="24"/>
        </w:rPr>
        <w:t>Список корма для весенней и осенней подкормки птиц:</w:t>
      </w:r>
    </w:p>
    <w:p w:rsidR="0083178F" w:rsidRPr="00B65813" w:rsidRDefault="0083178F" w:rsidP="0083178F">
      <w:pPr>
        <w:rPr>
          <w:iCs/>
          <w:sz w:val="24"/>
          <w:szCs w:val="24"/>
        </w:rPr>
      </w:pPr>
    </w:p>
    <w:p w:rsidR="0083178F" w:rsidRPr="00066977" w:rsidRDefault="0083178F" w:rsidP="0083178F">
      <w:pPr>
        <w:pStyle w:val="a6"/>
        <w:shd w:val="clear" w:color="auto" w:fill="FFFFFF"/>
        <w:spacing w:before="0" w:beforeAutospacing="0" w:after="0" w:afterAutospacing="0"/>
        <w:ind w:firstLine="567"/>
        <w:jc w:val="both"/>
        <w:rPr>
          <w:color w:val="000000"/>
        </w:rPr>
      </w:pPr>
      <w:r w:rsidRPr="00066977">
        <w:t>В первую очередь нужно понимать, что птиц нельзя кормить, можно лишь подкармливать. Чем отличается кормление от подкормки? При кормлении птицы весь дневной рацион получают только из кормушки, а при подкормке – лишь его часть и вынуждены остальное находить в природе. В природе рацион птиц очень разнообразен. Перемещаясь по лесу, стайки синиц проверяют трещины коры в поисках зимующих насекомых, их личинок и куколок, подбирают семена различных растений, а на кормушке поедают исключительно семечки и сало. При постоянно полной кормушке синицы попросту перестают искать другую пищу. Однообразный рацион, да ещё богатый жирами, приводит к заболеванию печени. Вместо пользы мы наносим птицам непоправимый вред.</w:t>
      </w:r>
    </w:p>
    <w:p w:rsidR="0083178F" w:rsidRPr="00066977" w:rsidRDefault="0083178F" w:rsidP="0083178F">
      <w:pPr>
        <w:pStyle w:val="a6"/>
        <w:shd w:val="clear" w:color="auto" w:fill="FFFFFF"/>
        <w:spacing w:before="0" w:beforeAutospacing="0" w:after="0" w:afterAutospacing="0"/>
        <w:ind w:firstLine="567"/>
        <w:jc w:val="both"/>
        <w:rPr>
          <w:color w:val="000000"/>
        </w:rPr>
      </w:pPr>
      <w:r w:rsidRPr="00066977">
        <w:t>К кормушкам прилетает всё больше птиц с сильно распушённым оперением, синички выглядят как пушистые шарики. Зачастую эти птицы доверчивее, не боятся человека, часто прогоняют от кормушки других, более «стройных». Далёким от биологии людям они кажутся более сильными, толстыми. Но опытный человек сразу скажет, эти птицы плохо себя чувствуют. Именно из-за плохого самочувствия они распушают перо, стремясь сохранить как можно больше тепла, именно из-за этого они теряют природную осторожность.</w:t>
      </w:r>
    </w:p>
    <w:p w:rsidR="0083178F" w:rsidRPr="00066977" w:rsidRDefault="0083178F" w:rsidP="0083178F">
      <w:pPr>
        <w:pStyle w:val="a6"/>
        <w:shd w:val="clear" w:color="auto" w:fill="FFFFFF"/>
        <w:spacing w:before="0" w:beforeAutospacing="0" w:after="0" w:afterAutospacing="0"/>
        <w:ind w:firstLine="567"/>
        <w:jc w:val="both"/>
      </w:pPr>
      <w:r w:rsidRPr="00066977">
        <w:t xml:space="preserve">При этом сами птицы не понимают опасности одностороннего питания и даже при наличии выбора разных кормов в кормушке предпочитают поедать только семечки, как наиболее питательный вид корма. А переизбыток жиров приводит к заболеванию печени и скорой смерти птицы. При заготовке кормов для подкормки птиц следует опираться на следующие правила и исключить из заготовок следующие </w:t>
      </w:r>
      <w:proofErr w:type="spellStart"/>
      <w:r w:rsidRPr="00066977">
        <w:t>вды</w:t>
      </w:r>
      <w:proofErr w:type="spellEnd"/>
      <w:r w:rsidRPr="00066977">
        <w:t xml:space="preserve"> продуктов:</w:t>
      </w:r>
    </w:p>
    <w:p w:rsidR="0083178F" w:rsidRPr="00066977" w:rsidRDefault="0083178F" w:rsidP="0083178F">
      <w:pPr>
        <w:pStyle w:val="a6"/>
        <w:shd w:val="clear" w:color="auto" w:fill="FFFFFF"/>
        <w:spacing w:before="0" w:beforeAutospacing="0" w:after="0" w:afterAutospacing="0"/>
        <w:ind w:firstLine="567"/>
        <w:jc w:val="both"/>
      </w:pPr>
      <w:proofErr w:type="gramStart"/>
      <w:r w:rsidRPr="00066977">
        <w:rPr>
          <w:b/>
          <w:color w:val="000000"/>
        </w:rPr>
        <w:t>Запрещенными для птиц продуктами являются</w:t>
      </w:r>
      <w:r w:rsidRPr="00066977">
        <w:rPr>
          <w:color w:val="000000"/>
        </w:rPr>
        <w:t xml:space="preserve">: жареные и соленые семечки, пшено, черный хлеб, соленое сало, </w:t>
      </w:r>
      <w:r w:rsidRPr="00066977">
        <w:t>испорченные продукты с неприятным запахом или наличием плесени, птицам нельзя цитрусовых (апельсинов и лимонов), кожуры б</w:t>
      </w:r>
      <w:r>
        <w:t>ананов, молоко, арахис, пряное,</w:t>
      </w:r>
      <w:r w:rsidRPr="00066977">
        <w:t xml:space="preserve"> острые, кислые продукты</w:t>
      </w:r>
      <w:r>
        <w:t>.</w:t>
      </w:r>
      <w:proofErr w:type="gramEnd"/>
    </w:p>
    <w:p w:rsidR="0083178F" w:rsidRPr="00066977" w:rsidRDefault="0083178F" w:rsidP="0083178F">
      <w:pPr>
        <w:pStyle w:val="a6"/>
        <w:shd w:val="clear" w:color="auto" w:fill="FFFFFF"/>
        <w:spacing w:before="0" w:beforeAutospacing="0" w:after="0" w:afterAutospacing="0"/>
        <w:ind w:firstLine="567"/>
        <w:jc w:val="both"/>
        <w:rPr>
          <w:color w:val="000000"/>
        </w:rPr>
      </w:pPr>
      <w:r w:rsidRPr="00066977">
        <w:rPr>
          <w:b/>
        </w:rPr>
        <w:t xml:space="preserve">Можно приносить: </w:t>
      </w:r>
      <w:r w:rsidRPr="00066977">
        <w:t>нежареные семечки подсолнечника</w:t>
      </w:r>
      <w:r>
        <w:t xml:space="preserve"> и семена злаков, </w:t>
      </w:r>
      <w:r w:rsidRPr="00066977">
        <w:t xml:space="preserve">творог средней жирности, смешанный с белыми панировочными сухарями, чтобы не слипался, скоблёную нежирную говядину, натёртое яйцо, сваренное вкрутую, мелко порезанное свежее яблоко; в морозные дни хорошо подвешивать кусочек несолёного сала; </w:t>
      </w:r>
      <w:proofErr w:type="gramStart"/>
      <w:r w:rsidRPr="00066977">
        <w:t>для отдельных видов птиц подходят арбузные и тыквенные семечки, сушеная рябина и боярышник</w:t>
      </w:r>
      <w:r>
        <w:t>,</w:t>
      </w:r>
      <w:r w:rsidRPr="00066977">
        <w:rPr>
          <w:color w:val="000000"/>
          <w:shd w:val="clear" w:color="auto" w:fill="FFFFFF"/>
        </w:rPr>
        <w:t xml:space="preserve"> зерна кукурузы, семена арбуза, дыни, семена сорняков – лебеды, конопли, крапивы, чертополоха, репейника</w:t>
      </w:r>
      <w:r>
        <w:rPr>
          <w:color w:val="000000"/>
          <w:shd w:val="clear" w:color="auto" w:fill="FFFFFF"/>
        </w:rPr>
        <w:t>.</w:t>
      </w:r>
      <w:proofErr w:type="gramEnd"/>
    </w:p>
    <w:p w:rsidR="0083178F" w:rsidRDefault="0083178F" w:rsidP="0083178F">
      <w:pPr>
        <w:pStyle w:val="a6"/>
        <w:shd w:val="clear" w:color="auto" w:fill="FFFFFF"/>
        <w:spacing w:line="247" w:lineRule="atLeast"/>
        <w:rPr>
          <w:rFonts w:ascii="Arial" w:hAnsi="Arial" w:cs="Arial"/>
          <w:color w:val="000000"/>
          <w:sz w:val="18"/>
          <w:szCs w:val="18"/>
        </w:rPr>
      </w:pPr>
      <w:r>
        <w:rPr>
          <w:rFonts w:ascii="Calibri" w:hAnsi="Calibri" w:cs="Arial"/>
          <w:sz w:val="22"/>
          <w:szCs w:val="22"/>
        </w:rPr>
        <w:t> </w:t>
      </w:r>
    </w:p>
    <w:p w:rsidR="0083178F" w:rsidRDefault="0083178F" w:rsidP="0083178F">
      <w:pPr>
        <w:ind w:left="6300"/>
        <w:rPr>
          <w:sz w:val="24"/>
          <w:szCs w:val="24"/>
        </w:rPr>
      </w:pPr>
    </w:p>
    <w:p w:rsidR="0083178F" w:rsidRDefault="0083178F" w:rsidP="0083178F">
      <w:pPr>
        <w:ind w:left="6300"/>
        <w:rPr>
          <w:sz w:val="24"/>
          <w:szCs w:val="24"/>
        </w:rPr>
      </w:pPr>
    </w:p>
    <w:tbl>
      <w:tblPr>
        <w:tblpPr w:leftFromText="180" w:rightFromText="180" w:vertAnchor="page" w:horzAnchor="margin" w:tblpY="11251"/>
        <w:tblW w:w="10548" w:type="dxa"/>
        <w:tblLook w:val="01E0" w:firstRow="1" w:lastRow="1" w:firstColumn="1" w:lastColumn="1" w:noHBand="0" w:noVBand="0"/>
      </w:tblPr>
      <w:tblGrid>
        <w:gridCol w:w="5400"/>
        <w:gridCol w:w="5148"/>
      </w:tblGrid>
      <w:tr w:rsidR="0083178F" w:rsidRPr="0008485D" w:rsidTr="0074059C">
        <w:trPr>
          <w:trHeight w:val="80"/>
        </w:trPr>
        <w:tc>
          <w:tcPr>
            <w:tcW w:w="5400" w:type="dxa"/>
          </w:tcPr>
          <w:p w:rsidR="0083178F" w:rsidRDefault="0083178F" w:rsidP="0074059C">
            <w:pPr>
              <w:rPr>
                <w:sz w:val="24"/>
                <w:szCs w:val="24"/>
              </w:rPr>
            </w:pPr>
            <w:r w:rsidRPr="0008485D">
              <w:rPr>
                <w:sz w:val="24"/>
                <w:szCs w:val="24"/>
              </w:rPr>
              <w:t>Исполнитель</w:t>
            </w:r>
          </w:p>
          <w:p w:rsidR="0083178F" w:rsidRPr="0008485D" w:rsidRDefault="0083178F" w:rsidP="0074059C">
            <w:pPr>
              <w:rPr>
                <w:sz w:val="24"/>
                <w:szCs w:val="24"/>
              </w:rPr>
            </w:pPr>
          </w:p>
          <w:p w:rsidR="0083178F" w:rsidRPr="0008485D" w:rsidRDefault="0083178F" w:rsidP="0074059C">
            <w:pPr>
              <w:rPr>
                <w:sz w:val="24"/>
                <w:szCs w:val="24"/>
              </w:rPr>
            </w:pPr>
            <w:r w:rsidRPr="0008485D">
              <w:rPr>
                <w:sz w:val="24"/>
                <w:szCs w:val="24"/>
              </w:rPr>
              <w:t xml:space="preserve">______________________ </w:t>
            </w:r>
            <w:r>
              <w:rPr>
                <w:sz w:val="24"/>
                <w:szCs w:val="24"/>
              </w:rPr>
              <w:t xml:space="preserve">С.А, </w:t>
            </w:r>
            <w:proofErr w:type="spellStart"/>
            <w:r>
              <w:rPr>
                <w:sz w:val="24"/>
                <w:szCs w:val="24"/>
              </w:rPr>
              <w:t>Соломинина</w:t>
            </w:r>
            <w:proofErr w:type="spellEnd"/>
          </w:p>
          <w:p w:rsidR="0083178F" w:rsidRPr="0008485D" w:rsidRDefault="0083178F" w:rsidP="0074059C">
            <w:pPr>
              <w:rPr>
                <w:sz w:val="24"/>
                <w:szCs w:val="24"/>
              </w:rPr>
            </w:pPr>
          </w:p>
        </w:tc>
        <w:tc>
          <w:tcPr>
            <w:tcW w:w="5148" w:type="dxa"/>
          </w:tcPr>
          <w:p w:rsidR="0083178F" w:rsidRDefault="0083178F" w:rsidP="0074059C">
            <w:pPr>
              <w:rPr>
                <w:sz w:val="24"/>
                <w:szCs w:val="24"/>
              </w:rPr>
            </w:pPr>
            <w:r w:rsidRPr="0008485D">
              <w:rPr>
                <w:sz w:val="24"/>
                <w:szCs w:val="24"/>
              </w:rPr>
              <w:t>Заказчик</w:t>
            </w:r>
          </w:p>
          <w:p w:rsidR="0083178F" w:rsidRPr="0008485D" w:rsidRDefault="0083178F" w:rsidP="0074059C">
            <w:pPr>
              <w:rPr>
                <w:sz w:val="24"/>
                <w:szCs w:val="24"/>
              </w:rPr>
            </w:pPr>
          </w:p>
          <w:p w:rsidR="0083178F" w:rsidRPr="0008485D" w:rsidRDefault="0083178F" w:rsidP="0074059C">
            <w:pPr>
              <w:rPr>
                <w:sz w:val="24"/>
                <w:szCs w:val="24"/>
              </w:rPr>
            </w:pPr>
            <w:r w:rsidRPr="0008485D">
              <w:rPr>
                <w:sz w:val="24"/>
                <w:szCs w:val="24"/>
              </w:rPr>
              <w:t xml:space="preserve">_________________________ </w:t>
            </w:r>
            <w:proofErr w:type="spellStart"/>
            <w:r w:rsidRPr="0008485D">
              <w:rPr>
                <w:sz w:val="24"/>
                <w:szCs w:val="24"/>
              </w:rPr>
              <w:t>А.А.Галанова</w:t>
            </w:r>
            <w:proofErr w:type="spellEnd"/>
          </w:p>
          <w:p w:rsidR="0083178F" w:rsidRPr="0008485D" w:rsidRDefault="0083178F" w:rsidP="0074059C">
            <w:pPr>
              <w:rPr>
                <w:sz w:val="24"/>
                <w:szCs w:val="24"/>
              </w:rPr>
            </w:pPr>
          </w:p>
        </w:tc>
      </w:tr>
    </w:tbl>
    <w:p w:rsidR="0083178F" w:rsidRDefault="0083178F" w:rsidP="0083178F">
      <w:pPr>
        <w:jc w:val="center"/>
        <w:rPr>
          <w:b/>
          <w:sz w:val="24"/>
          <w:szCs w:val="24"/>
        </w:rPr>
      </w:pPr>
      <w:r>
        <w:rPr>
          <w:b/>
          <w:sz w:val="24"/>
          <w:szCs w:val="24"/>
        </w:rPr>
        <w:br w:type="page"/>
      </w:r>
    </w:p>
    <w:p w:rsidR="0083178F" w:rsidRPr="00B11F4D" w:rsidRDefault="0083178F" w:rsidP="0083178F">
      <w:pPr>
        <w:ind w:left="6300"/>
        <w:rPr>
          <w:sz w:val="24"/>
          <w:szCs w:val="24"/>
        </w:rPr>
      </w:pPr>
      <w:r>
        <w:rPr>
          <w:sz w:val="24"/>
          <w:szCs w:val="24"/>
        </w:rPr>
        <w:lastRenderedPageBreak/>
        <w:t>Приложение 2</w:t>
      </w:r>
    </w:p>
    <w:p w:rsidR="0083178F" w:rsidRDefault="0083178F" w:rsidP="0083178F">
      <w:pPr>
        <w:tabs>
          <w:tab w:val="left" w:pos="5220"/>
        </w:tabs>
        <w:ind w:left="6300"/>
        <w:rPr>
          <w:sz w:val="24"/>
          <w:szCs w:val="24"/>
        </w:rPr>
      </w:pPr>
      <w:r w:rsidRPr="00B11F4D">
        <w:rPr>
          <w:sz w:val="24"/>
          <w:szCs w:val="24"/>
        </w:rPr>
        <w:t xml:space="preserve">к договору </w:t>
      </w:r>
      <w:r>
        <w:rPr>
          <w:sz w:val="24"/>
          <w:szCs w:val="24"/>
        </w:rPr>
        <w:t>№ СЭД-33-03-15-15</w:t>
      </w:r>
    </w:p>
    <w:p w:rsidR="0083178F" w:rsidRDefault="0083178F" w:rsidP="0083178F">
      <w:pPr>
        <w:tabs>
          <w:tab w:val="left" w:pos="5220"/>
        </w:tabs>
        <w:ind w:left="6300"/>
        <w:rPr>
          <w:b/>
          <w:sz w:val="24"/>
          <w:szCs w:val="24"/>
        </w:rPr>
      </w:pPr>
      <w:r>
        <w:rPr>
          <w:sz w:val="24"/>
          <w:szCs w:val="24"/>
        </w:rPr>
        <w:t xml:space="preserve">от «23» марта </w:t>
      </w:r>
      <w:r w:rsidRPr="00B11F4D">
        <w:rPr>
          <w:sz w:val="24"/>
          <w:szCs w:val="24"/>
        </w:rPr>
        <w:t>201</w:t>
      </w:r>
      <w:r>
        <w:rPr>
          <w:sz w:val="24"/>
          <w:szCs w:val="24"/>
        </w:rPr>
        <w:t>5</w:t>
      </w:r>
      <w:r w:rsidRPr="00B11F4D">
        <w:rPr>
          <w:sz w:val="24"/>
          <w:szCs w:val="24"/>
        </w:rPr>
        <w:t>г.</w:t>
      </w:r>
    </w:p>
    <w:p w:rsidR="0083178F" w:rsidRPr="002C05CB" w:rsidRDefault="0083178F" w:rsidP="0083178F">
      <w:pPr>
        <w:jc w:val="center"/>
        <w:rPr>
          <w:b/>
          <w:sz w:val="24"/>
          <w:szCs w:val="24"/>
        </w:rPr>
      </w:pPr>
      <w:r>
        <w:rPr>
          <w:b/>
          <w:sz w:val="24"/>
          <w:szCs w:val="24"/>
        </w:rPr>
        <w:t>Смета расходов</w:t>
      </w:r>
    </w:p>
    <w:p w:rsidR="0083178F" w:rsidRDefault="0083178F" w:rsidP="0083178F">
      <w:pPr>
        <w:jc w:val="center"/>
        <w:rPr>
          <w:sz w:val="24"/>
          <w:szCs w:val="24"/>
        </w:rPr>
      </w:pPr>
      <w:r>
        <w:rPr>
          <w:sz w:val="24"/>
          <w:szCs w:val="24"/>
        </w:rPr>
        <w:t>«Весенний скворечник-2015</w:t>
      </w:r>
      <w:r w:rsidRPr="00A261F9">
        <w:rPr>
          <w:sz w:val="24"/>
          <w:szCs w:val="24"/>
        </w:rPr>
        <w:t>»</w:t>
      </w:r>
    </w:p>
    <w:p w:rsidR="0083178F" w:rsidRPr="00A261F9" w:rsidRDefault="0083178F" w:rsidP="0083178F">
      <w:pPr>
        <w:jc w:val="center"/>
        <w:rPr>
          <w:sz w:val="24"/>
          <w:szCs w:val="24"/>
        </w:rPr>
      </w:pPr>
    </w:p>
    <w:tbl>
      <w:tblPr>
        <w:tblW w:w="9000" w:type="dxa"/>
        <w:jc w:val="center"/>
        <w:tblInd w:w="93" w:type="dxa"/>
        <w:tblLook w:val="04A0" w:firstRow="1" w:lastRow="0" w:firstColumn="1" w:lastColumn="0" w:noHBand="0" w:noVBand="1"/>
      </w:tblPr>
      <w:tblGrid>
        <w:gridCol w:w="4137"/>
        <w:gridCol w:w="903"/>
        <w:gridCol w:w="780"/>
        <w:gridCol w:w="1580"/>
        <w:gridCol w:w="1600"/>
      </w:tblGrid>
      <w:tr w:rsidR="0083178F" w:rsidRPr="00AA6E9E" w:rsidTr="0074059C">
        <w:trPr>
          <w:trHeight w:val="315"/>
          <w:jc w:val="center"/>
        </w:trPr>
        <w:tc>
          <w:tcPr>
            <w:tcW w:w="4153"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83178F" w:rsidRPr="00AA6E9E" w:rsidRDefault="0083178F" w:rsidP="0074059C">
            <w:pPr>
              <w:rPr>
                <w:b/>
                <w:bCs/>
                <w:color w:val="000000"/>
                <w:sz w:val="24"/>
                <w:szCs w:val="24"/>
              </w:rPr>
            </w:pPr>
            <w:r w:rsidRPr="00AA6E9E">
              <w:rPr>
                <w:b/>
                <w:bCs/>
                <w:color w:val="000000"/>
                <w:sz w:val="24"/>
                <w:szCs w:val="24"/>
              </w:rPr>
              <w:t>Наименование статьи</w:t>
            </w:r>
          </w:p>
        </w:tc>
        <w:tc>
          <w:tcPr>
            <w:tcW w:w="887" w:type="dxa"/>
            <w:tcBorders>
              <w:top w:val="single" w:sz="8" w:space="0" w:color="auto"/>
              <w:left w:val="nil"/>
              <w:bottom w:val="single" w:sz="8" w:space="0" w:color="auto"/>
              <w:right w:val="single" w:sz="4" w:space="0" w:color="auto"/>
            </w:tcBorders>
            <w:shd w:val="clear" w:color="auto" w:fill="auto"/>
            <w:noWrap/>
            <w:vAlign w:val="bottom"/>
            <w:hideMark/>
          </w:tcPr>
          <w:p w:rsidR="0083178F" w:rsidRPr="00AA6E9E" w:rsidRDefault="0083178F" w:rsidP="0074059C">
            <w:pPr>
              <w:rPr>
                <w:b/>
                <w:bCs/>
                <w:color w:val="000000"/>
                <w:sz w:val="24"/>
                <w:szCs w:val="24"/>
              </w:rPr>
            </w:pPr>
            <w:proofErr w:type="spellStart"/>
            <w:r w:rsidRPr="00AA6E9E">
              <w:rPr>
                <w:b/>
                <w:bCs/>
                <w:color w:val="000000"/>
                <w:sz w:val="24"/>
                <w:szCs w:val="24"/>
              </w:rPr>
              <w:t>ед</w:t>
            </w:r>
            <w:proofErr w:type="gramStart"/>
            <w:r w:rsidRPr="00AA6E9E">
              <w:rPr>
                <w:b/>
                <w:bCs/>
                <w:color w:val="000000"/>
                <w:sz w:val="24"/>
                <w:szCs w:val="24"/>
              </w:rPr>
              <w:t>.и</w:t>
            </w:r>
            <w:proofErr w:type="gramEnd"/>
            <w:r w:rsidRPr="00AA6E9E">
              <w:rPr>
                <w:b/>
                <w:bCs/>
                <w:color w:val="000000"/>
                <w:sz w:val="24"/>
                <w:szCs w:val="24"/>
              </w:rPr>
              <w:t>зм</w:t>
            </w:r>
            <w:proofErr w:type="spellEnd"/>
          </w:p>
        </w:tc>
        <w:tc>
          <w:tcPr>
            <w:tcW w:w="780" w:type="dxa"/>
            <w:tcBorders>
              <w:top w:val="single" w:sz="8" w:space="0" w:color="auto"/>
              <w:left w:val="nil"/>
              <w:bottom w:val="single" w:sz="8" w:space="0" w:color="auto"/>
              <w:right w:val="single" w:sz="4" w:space="0" w:color="auto"/>
            </w:tcBorders>
            <w:shd w:val="clear" w:color="auto" w:fill="auto"/>
            <w:noWrap/>
            <w:vAlign w:val="bottom"/>
            <w:hideMark/>
          </w:tcPr>
          <w:p w:rsidR="0083178F" w:rsidRPr="00AA6E9E" w:rsidRDefault="0083178F" w:rsidP="0074059C">
            <w:pPr>
              <w:rPr>
                <w:b/>
                <w:bCs/>
                <w:color w:val="000000"/>
                <w:sz w:val="24"/>
                <w:szCs w:val="24"/>
              </w:rPr>
            </w:pPr>
            <w:r w:rsidRPr="00AA6E9E">
              <w:rPr>
                <w:b/>
                <w:bCs/>
                <w:color w:val="000000"/>
                <w:sz w:val="24"/>
                <w:szCs w:val="24"/>
              </w:rPr>
              <w:t>кол-во</w:t>
            </w:r>
          </w:p>
        </w:tc>
        <w:tc>
          <w:tcPr>
            <w:tcW w:w="1580" w:type="dxa"/>
            <w:tcBorders>
              <w:top w:val="single" w:sz="8" w:space="0" w:color="auto"/>
              <w:left w:val="nil"/>
              <w:bottom w:val="single" w:sz="8" w:space="0" w:color="auto"/>
              <w:right w:val="single" w:sz="4" w:space="0" w:color="auto"/>
            </w:tcBorders>
            <w:shd w:val="clear" w:color="auto" w:fill="auto"/>
            <w:noWrap/>
            <w:vAlign w:val="bottom"/>
            <w:hideMark/>
          </w:tcPr>
          <w:p w:rsidR="0083178F" w:rsidRPr="00AA6E9E" w:rsidRDefault="0083178F" w:rsidP="0074059C">
            <w:pPr>
              <w:rPr>
                <w:b/>
                <w:bCs/>
                <w:color w:val="000000"/>
                <w:sz w:val="24"/>
                <w:szCs w:val="24"/>
              </w:rPr>
            </w:pPr>
            <w:r w:rsidRPr="00AA6E9E">
              <w:rPr>
                <w:b/>
                <w:bCs/>
                <w:color w:val="000000"/>
                <w:sz w:val="24"/>
                <w:szCs w:val="24"/>
              </w:rPr>
              <w:t>цена</w:t>
            </w:r>
          </w:p>
        </w:tc>
        <w:tc>
          <w:tcPr>
            <w:tcW w:w="1600" w:type="dxa"/>
            <w:tcBorders>
              <w:top w:val="single" w:sz="8" w:space="0" w:color="auto"/>
              <w:left w:val="nil"/>
              <w:bottom w:val="single" w:sz="8" w:space="0" w:color="auto"/>
              <w:right w:val="single" w:sz="8" w:space="0" w:color="auto"/>
            </w:tcBorders>
            <w:shd w:val="clear" w:color="auto" w:fill="auto"/>
            <w:noWrap/>
            <w:vAlign w:val="bottom"/>
            <w:hideMark/>
          </w:tcPr>
          <w:p w:rsidR="0083178F" w:rsidRPr="00AA6E9E" w:rsidRDefault="0083178F" w:rsidP="0074059C">
            <w:pPr>
              <w:rPr>
                <w:b/>
                <w:bCs/>
                <w:color w:val="000000"/>
                <w:sz w:val="24"/>
                <w:szCs w:val="24"/>
              </w:rPr>
            </w:pPr>
            <w:r w:rsidRPr="00AA6E9E">
              <w:rPr>
                <w:b/>
                <w:bCs/>
                <w:color w:val="000000"/>
                <w:sz w:val="24"/>
                <w:szCs w:val="24"/>
              </w:rPr>
              <w:t>Всего</w:t>
            </w:r>
          </w:p>
        </w:tc>
      </w:tr>
      <w:tr w:rsidR="0083178F" w:rsidRPr="00AA6E9E" w:rsidTr="0074059C">
        <w:trPr>
          <w:trHeight w:val="300"/>
          <w:jc w:val="center"/>
        </w:trPr>
        <w:tc>
          <w:tcPr>
            <w:tcW w:w="41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3178F" w:rsidRPr="00AA6E9E" w:rsidRDefault="0083178F" w:rsidP="0074059C">
            <w:pPr>
              <w:rPr>
                <w:color w:val="000000"/>
                <w:sz w:val="24"/>
                <w:szCs w:val="24"/>
              </w:rPr>
            </w:pPr>
            <w:r w:rsidRPr="00AA6E9E">
              <w:rPr>
                <w:color w:val="000000"/>
                <w:sz w:val="24"/>
                <w:szCs w:val="24"/>
              </w:rPr>
              <w:t>Призы победителям фотоконкурса</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rsidR="0083178F" w:rsidRPr="00AA6E9E" w:rsidRDefault="0083178F" w:rsidP="0074059C">
            <w:pPr>
              <w:rPr>
                <w:color w:val="000000"/>
                <w:sz w:val="24"/>
                <w:szCs w:val="24"/>
              </w:rPr>
            </w:pPr>
            <w:r w:rsidRPr="00AA6E9E">
              <w:rPr>
                <w:color w:val="000000"/>
                <w:sz w:val="24"/>
                <w:szCs w:val="24"/>
              </w:rPr>
              <w:t>шт.</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83178F" w:rsidRPr="00AA6E9E" w:rsidRDefault="0083178F" w:rsidP="0074059C">
            <w:pPr>
              <w:jc w:val="right"/>
              <w:rPr>
                <w:color w:val="000000"/>
                <w:sz w:val="24"/>
                <w:szCs w:val="24"/>
              </w:rPr>
            </w:pPr>
            <w:r w:rsidRPr="00AA6E9E">
              <w:rPr>
                <w:color w:val="000000"/>
                <w:sz w:val="24"/>
                <w:szCs w:val="24"/>
              </w:rPr>
              <w:t>4</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83178F" w:rsidRPr="00AA6E9E" w:rsidRDefault="0083178F" w:rsidP="0074059C">
            <w:pPr>
              <w:jc w:val="right"/>
              <w:rPr>
                <w:color w:val="000000"/>
                <w:sz w:val="24"/>
                <w:szCs w:val="24"/>
              </w:rPr>
            </w:pPr>
            <w:r w:rsidRPr="00AA6E9E">
              <w:rPr>
                <w:color w:val="000000"/>
                <w:sz w:val="24"/>
                <w:szCs w:val="24"/>
              </w:rPr>
              <w:t>290,00 р.</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83178F" w:rsidRPr="00AA6E9E" w:rsidRDefault="0083178F" w:rsidP="0074059C">
            <w:pPr>
              <w:jc w:val="right"/>
              <w:rPr>
                <w:color w:val="000000"/>
                <w:sz w:val="24"/>
                <w:szCs w:val="24"/>
              </w:rPr>
            </w:pPr>
            <w:r w:rsidRPr="00AA6E9E">
              <w:rPr>
                <w:color w:val="000000"/>
                <w:sz w:val="24"/>
                <w:szCs w:val="24"/>
              </w:rPr>
              <w:t>1 160,00 р.</w:t>
            </w:r>
          </w:p>
        </w:tc>
      </w:tr>
      <w:tr w:rsidR="0083178F" w:rsidRPr="00AA6E9E" w:rsidTr="0074059C">
        <w:trPr>
          <w:trHeight w:val="300"/>
          <w:jc w:val="center"/>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83178F" w:rsidRPr="00AA6E9E" w:rsidRDefault="0083178F" w:rsidP="0074059C">
            <w:pPr>
              <w:rPr>
                <w:color w:val="000000"/>
                <w:sz w:val="24"/>
                <w:szCs w:val="24"/>
              </w:rPr>
            </w:pPr>
            <w:r w:rsidRPr="00AA6E9E">
              <w:rPr>
                <w:color w:val="000000"/>
                <w:sz w:val="24"/>
                <w:szCs w:val="24"/>
              </w:rPr>
              <w:t>Призы участникам акции</w:t>
            </w:r>
          </w:p>
        </w:tc>
        <w:tc>
          <w:tcPr>
            <w:tcW w:w="887" w:type="dxa"/>
            <w:tcBorders>
              <w:top w:val="nil"/>
              <w:left w:val="nil"/>
              <w:bottom w:val="single" w:sz="4" w:space="0" w:color="auto"/>
              <w:right w:val="single" w:sz="4" w:space="0" w:color="auto"/>
            </w:tcBorders>
            <w:shd w:val="clear" w:color="auto" w:fill="auto"/>
            <w:noWrap/>
            <w:vAlign w:val="bottom"/>
            <w:hideMark/>
          </w:tcPr>
          <w:p w:rsidR="0083178F" w:rsidRPr="00AA6E9E" w:rsidRDefault="0083178F" w:rsidP="0074059C">
            <w:pPr>
              <w:rPr>
                <w:color w:val="000000"/>
                <w:sz w:val="24"/>
                <w:szCs w:val="24"/>
              </w:rPr>
            </w:pPr>
            <w:r w:rsidRPr="00AA6E9E">
              <w:rPr>
                <w:color w:val="000000"/>
                <w:sz w:val="24"/>
                <w:szCs w:val="24"/>
              </w:rPr>
              <w:t>шт.</w:t>
            </w:r>
          </w:p>
        </w:tc>
        <w:tc>
          <w:tcPr>
            <w:tcW w:w="780" w:type="dxa"/>
            <w:tcBorders>
              <w:top w:val="nil"/>
              <w:left w:val="nil"/>
              <w:bottom w:val="single" w:sz="4" w:space="0" w:color="auto"/>
              <w:right w:val="single" w:sz="4" w:space="0" w:color="auto"/>
            </w:tcBorders>
            <w:shd w:val="clear" w:color="auto" w:fill="auto"/>
            <w:noWrap/>
            <w:vAlign w:val="bottom"/>
            <w:hideMark/>
          </w:tcPr>
          <w:p w:rsidR="0083178F" w:rsidRPr="00AA6E9E" w:rsidRDefault="0083178F" w:rsidP="0074059C">
            <w:pPr>
              <w:jc w:val="right"/>
              <w:rPr>
                <w:color w:val="000000"/>
                <w:sz w:val="24"/>
                <w:szCs w:val="24"/>
              </w:rPr>
            </w:pPr>
            <w:r w:rsidRPr="00AA6E9E">
              <w:rPr>
                <w:color w:val="000000"/>
                <w:sz w:val="24"/>
                <w:szCs w:val="24"/>
              </w:rPr>
              <w:t>90</w:t>
            </w:r>
          </w:p>
        </w:tc>
        <w:tc>
          <w:tcPr>
            <w:tcW w:w="1580" w:type="dxa"/>
            <w:tcBorders>
              <w:top w:val="nil"/>
              <w:left w:val="nil"/>
              <w:bottom w:val="single" w:sz="4" w:space="0" w:color="auto"/>
              <w:right w:val="single" w:sz="4" w:space="0" w:color="auto"/>
            </w:tcBorders>
            <w:shd w:val="clear" w:color="auto" w:fill="auto"/>
            <w:noWrap/>
            <w:vAlign w:val="bottom"/>
            <w:hideMark/>
          </w:tcPr>
          <w:p w:rsidR="0083178F" w:rsidRPr="00AA6E9E" w:rsidRDefault="0083178F" w:rsidP="0074059C">
            <w:pPr>
              <w:jc w:val="right"/>
              <w:rPr>
                <w:color w:val="000000"/>
                <w:sz w:val="24"/>
                <w:szCs w:val="24"/>
              </w:rPr>
            </w:pPr>
            <w:r w:rsidRPr="00AA6E9E">
              <w:rPr>
                <w:color w:val="000000"/>
                <w:sz w:val="24"/>
                <w:szCs w:val="24"/>
              </w:rPr>
              <w:t>200,00 р.</w:t>
            </w:r>
          </w:p>
        </w:tc>
        <w:tc>
          <w:tcPr>
            <w:tcW w:w="1600" w:type="dxa"/>
            <w:tcBorders>
              <w:top w:val="nil"/>
              <w:left w:val="nil"/>
              <w:bottom w:val="single" w:sz="4" w:space="0" w:color="auto"/>
              <w:right w:val="single" w:sz="4" w:space="0" w:color="auto"/>
            </w:tcBorders>
            <w:shd w:val="clear" w:color="auto" w:fill="auto"/>
            <w:noWrap/>
            <w:vAlign w:val="bottom"/>
            <w:hideMark/>
          </w:tcPr>
          <w:p w:rsidR="0083178F" w:rsidRPr="00AA6E9E" w:rsidRDefault="0083178F" w:rsidP="0074059C">
            <w:pPr>
              <w:jc w:val="right"/>
              <w:rPr>
                <w:color w:val="000000"/>
                <w:sz w:val="24"/>
                <w:szCs w:val="24"/>
              </w:rPr>
            </w:pPr>
            <w:r w:rsidRPr="00AA6E9E">
              <w:rPr>
                <w:color w:val="000000"/>
                <w:sz w:val="24"/>
                <w:szCs w:val="24"/>
              </w:rPr>
              <w:t>18 000,00 р.</w:t>
            </w:r>
          </w:p>
        </w:tc>
      </w:tr>
      <w:tr w:rsidR="0083178F" w:rsidRPr="00AA6E9E" w:rsidTr="0074059C">
        <w:trPr>
          <w:trHeight w:val="615"/>
          <w:jc w:val="center"/>
        </w:trPr>
        <w:tc>
          <w:tcPr>
            <w:tcW w:w="4153" w:type="dxa"/>
            <w:tcBorders>
              <w:top w:val="nil"/>
              <w:left w:val="single" w:sz="4" w:space="0" w:color="auto"/>
              <w:bottom w:val="single" w:sz="4" w:space="0" w:color="auto"/>
              <w:right w:val="single" w:sz="4" w:space="0" w:color="auto"/>
            </w:tcBorders>
            <w:shd w:val="clear" w:color="auto" w:fill="auto"/>
            <w:vAlign w:val="bottom"/>
            <w:hideMark/>
          </w:tcPr>
          <w:p w:rsidR="0083178F" w:rsidRPr="00AA6E9E" w:rsidRDefault="0083178F" w:rsidP="0074059C">
            <w:pPr>
              <w:rPr>
                <w:color w:val="000000"/>
                <w:sz w:val="24"/>
                <w:szCs w:val="24"/>
              </w:rPr>
            </w:pPr>
            <w:r w:rsidRPr="00AA6E9E">
              <w:rPr>
                <w:color w:val="000000"/>
                <w:sz w:val="24"/>
                <w:szCs w:val="24"/>
              </w:rPr>
              <w:t>Призы победителям конкурса рисунков и плакатов</w:t>
            </w:r>
          </w:p>
        </w:tc>
        <w:tc>
          <w:tcPr>
            <w:tcW w:w="887" w:type="dxa"/>
            <w:tcBorders>
              <w:top w:val="nil"/>
              <w:left w:val="nil"/>
              <w:bottom w:val="single" w:sz="4" w:space="0" w:color="auto"/>
              <w:right w:val="single" w:sz="4" w:space="0" w:color="auto"/>
            </w:tcBorders>
            <w:shd w:val="clear" w:color="auto" w:fill="auto"/>
            <w:noWrap/>
            <w:vAlign w:val="bottom"/>
            <w:hideMark/>
          </w:tcPr>
          <w:p w:rsidR="0083178F" w:rsidRPr="00AA6E9E" w:rsidRDefault="0083178F" w:rsidP="0074059C">
            <w:pPr>
              <w:rPr>
                <w:color w:val="000000"/>
                <w:sz w:val="24"/>
                <w:szCs w:val="24"/>
              </w:rPr>
            </w:pPr>
            <w:r w:rsidRPr="00AA6E9E">
              <w:rPr>
                <w:color w:val="000000"/>
                <w:sz w:val="24"/>
                <w:szCs w:val="24"/>
              </w:rPr>
              <w:t>шт.</w:t>
            </w:r>
          </w:p>
        </w:tc>
        <w:tc>
          <w:tcPr>
            <w:tcW w:w="780" w:type="dxa"/>
            <w:tcBorders>
              <w:top w:val="nil"/>
              <w:left w:val="nil"/>
              <w:bottom w:val="single" w:sz="4" w:space="0" w:color="auto"/>
              <w:right w:val="single" w:sz="4" w:space="0" w:color="auto"/>
            </w:tcBorders>
            <w:shd w:val="clear" w:color="auto" w:fill="auto"/>
            <w:noWrap/>
            <w:vAlign w:val="bottom"/>
            <w:hideMark/>
          </w:tcPr>
          <w:p w:rsidR="0083178F" w:rsidRPr="00AA6E9E" w:rsidRDefault="0083178F" w:rsidP="0074059C">
            <w:pPr>
              <w:jc w:val="right"/>
              <w:rPr>
                <w:color w:val="000000"/>
                <w:sz w:val="24"/>
                <w:szCs w:val="24"/>
              </w:rPr>
            </w:pPr>
            <w:r w:rsidRPr="00AA6E9E">
              <w:rPr>
                <w:color w:val="000000"/>
                <w:sz w:val="24"/>
                <w:szCs w:val="24"/>
              </w:rPr>
              <w:t>3</w:t>
            </w:r>
          </w:p>
        </w:tc>
        <w:tc>
          <w:tcPr>
            <w:tcW w:w="1580" w:type="dxa"/>
            <w:tcBorders>
              <w:top w:val="nil"/>
              <w:left w:val="nil"/>
              <w:bottom w:val="single" w:sz="4" w:space="0" w:color="auto"/>
              <w:right w:val="single" w:sz="4" w:space="0" w:color="auto"/>
            </w:tcBorders>
            <w:shd w:val="clear" w:color="auto" w:fill="auto"/>
            <w:noWrap/>
            <w:vAlign w:val="bottom"/>
            <w:hideMark/>
          </w:tcPr>
          <w:p w:rsidR="0083178F" w:rsidRPr="00AA6E9E" w:rsidRDefault="0083178F" w:rsidP="0074059C">
            <w:pPr>
              <w:jc w:val="right"/>
              <w:rPr>
                <w:color w:val="000000"/>
                <w:sz w:val="24"/>
                <w:szCs w:val="24"/>
              </w:rPr>
            </w:pPr>
            <w:r w:rsidRPr="00AA6E9E">
              <w:rPr>
                <w:color w:val="000000"/>
                <w:sz w:val="24"/>
                <w:szCs w:val="24"/>
              </w:rPr>
              <w:t>280,00 р.</w:t>
            </w:r>
          </w:p>
        </w:tc>
        <w:tc>
          <w:tcPr>
            <w:tcW w:w="1600" w:type="dxa"/>
            <w:tcBorders>
              <w:top w:val="nil"/>
              <w:left w:val="nil"/>
              <w:bottom w:val="single" w:sz="4" w:space="0" w:color="auto"/>
              <w:right w:val="single" w:sz="4" w:space="0" w:color="auto"/>
            </w:tcBorders>
            <w:shd w:val="clear" w:color="auto" w:fill="auto"/>
            <w:noWrap/>
            <w:vAlign w:val="bottom"/>
            <w:hideMark/>
          </w:tcPr>
          <w:p w:rsidR="0083178F" w:rsidRPr="00AA6E9E" w:rsidRDefault="0083178F" w:rsidP="0074059C">
            <w:pPr>
              <w:jc w:val="right"/>
              <w:rPr>
                <w:color w:val="000000"/>
                <w:sz w:val="24"/>
                <w:szCs w:val="24"/>
              </w:rPr>
            </w:pPr>
            <w:r w:rsidRPr="00AA6E9E">
              <w:rPr>
                <w:color w:val="000000"/>
                <w:sz w:val="24"/>
                <w:szCs w:val="24"/>
              </w:rPr>
              <w:t>840,00 р.</w:t>
            </w:r>
          </w:p>
        </w:tc>
      </w:tr>
      <w:tr w:rsidR="0083178F" w:rsidRPr="00AA6E9E" w:rsidTr="0074059C">
        <w:trPr>
          <w:trHeight w:val="315"/>
          <w:jc w:val="center"/>
        </w:trPr>
        <w:tc>
          <w:tcPr>
            <w:tcW w:w="4153"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83178F" w:rsidRPr="00AA6E9E" w:rsidRDefault="0083178F" w:rsidP="0074059C">
            <w:pPr>
              <w:rPr>
                <w:color w:val="000000"/>
                <w:sz w:val="24"/>
                <w:szCs w:val="24"/>
              </w:rPr>
            </w:pPr>
            <w:r w:rsidRPr="00AA6E9E">
              <w:rPr>
                <w:color w:val="000000"/>
                <w:sz w:val="24"/>
                <w:szCs w:val="24"/>
              </w:rPr>
              <w:t>Всего расходов</w:t>
            </w:r>
          </w:p>
        </w:tc>
        <w:tc>
          <w:tcPr>
            <w:tcW w:w="887" w:type="dxa"/>
            <w:tcBorders>
              <w:top w:val="single" w:sz="8" w:space="0" w:color="auto"/>
              <w:left w:val="nil"/>
              <w:bottom w:val="single" w:sz="8" w:space="0" w:color="auto"/>
              <w:right w:val="single" w:sz="4" w:space="0" w:color="auto"/>
            </w:tcBorders>
            <w:shd w:val="clear" w:color="auto" w:fill="auto"/>
            <w:noWrap/>
            <w:vAlign w:val="bottom"/>
            <w:hideMark/>
          </w:tcPr>
          <w:p w:rsidR="0083178F" w:rsidRPr="00AA6E9E" w:rsidRDefault="0083178F" w:rsidP="0074059C">
            <w:pPr>
              <w:rPr>
                <w:color w:val="000000"/>
                <w:sz w:val="24"/>
                <w:szCs w:val="24"/>
              </w:rPr>
            </w:pPr>
            <w:r w:rsidRPr="00AA6E9E">
              <w:rPr>
                <w:color w:val="000000"/>
                <w:sz w:val="24"/>
                <w:szCs w:val="24"/>
              </w:rPr>
              <w:t> </w:t>
            </w:r>
          </w:p>
        </w:tc>
        <w:tc>
          <w:tcPr>
            <w:tcW w:w="780" w:type="dxa"/>
            <w:tcBorders>
              <w:top w:val="single" w:sz="8" w:space="0" w:color="auto"/>
              <w:left w:val="nil"/>
              <w:bottom w:val="single" w:sz="8" w:space="0" w:color="auto"/>
              <w:right w:val="single" w:sz="4" w:space="0" w:color="auto"/>
            </w:tcBorders>
            <w:shd w:val="clear" w:color="auto" w:fill="auto"/>
            <w:noWrap/>
            <w:vAlign w:val="bottom"/>
            <w:hideMark/>
          </w:tcPr>
          <w:p w:rsidR="0083178F" w:rsidRPr="00AA6E9E" w:rsidRDefault="0083178F" w:rsidP="0074059C">
            <w:pPr>
              <w:rPr>
                <w:color w:val="000000"/>
                <w:sz w:val="24"/>
                <w:szCs w:val="24"/>
              </w:rPr>
            </w:pPr>
            <w:r w:rsidRPr="00AA6E9E">
              <w:rPr>
                <w:color w:val="000000"/>
                <w:sz w:val="24"/>
                <w:szCs w:val="24"/>
              </w:rPr>
              <w:t> </w:t>
            </w:r>
          </w:p>
        </w:tc>
        <w:tc>
          <w:tcPr>
            <w:tcW w:w="1580" w:type="dxa"/>
            <w:tcBorders>
              <w:top w:val="single" w:sz="8" w:space="0" w:color="auto"/>
              <w:left w:val="nil"/>
              <w:bottom w:val="single" w:sz="8" w:space="0" w:color="auto"/>
              <w:right w:val="single" w:sz="4" w:space="0" w:color="auto"/>
            </w:tcBorders>
            <w:shd w:val="clear" w:color="auto" w:fill="auto"/>
            <w:noWrap/>
            <w:vAlign w:val="bottom"/>
            <w:hideMark/>
          </w:tcPr>
          <w:p w:rsidR="0083178F" w:rsidRPr="00AA6E9E" w:rsidRDefault="0083178F" w:rsidP="0074059C">
            <w:pPr>
              <w:rPr>
                <w:color w:val="000000"/>
                <w:sz w:val="24"/>
                <w:szCs w:val="24"/>
              </w:rPr>
            </w:pPr>
            <w:r w:rsidRPr="00AA6E9E">
              <w:rPr>
                <w:color w:val="000000"/>
                <w:sz w:val="24"/>
                <w:szCs w:val="24"/>
              </w:rPr>
              <w:t> </w:t>
            </w:r>
          </w:p>
        </w:tc>
        <w:tc>
          <w:tcPr>
            <w:tcW w:w="1600" w:type="dxa"/>
            <w:tcBorders>
              <w:top w:val="single" w:sz="8" w:space="0" w:color="auto"/>
              <w:left w:val="nil"/>
              <w:bottom w:val="single" w:sz="8" w:space="0" w:color="auto"/>
              <w:right w:val="single" w:sz="8" w:space="0" w:color="auto"/>
            </w:tcBorders>
            <w:shd w:val="clear" w:color="auto" w:fill="auto"/>
            <w:noWrap/>
            <w:vAlign w:val="bottom"/>
            <w:hideMark/>
          </w:tcPr>
          <w:p w:rsidR="0083178F" w:rsidRPr="00AA6E9E" w:rsidRDefault="0083178F" w:rsidP="0074059C">
            <w:pPr>
              <w:jc w:val="right"/>
              <w:rPr>
                <w:color w:val="000000"/>
                <w:sz w:val="24"/>
                <w:szCs w:val="24"/>
              </w:rPr>
            </w:pPr>
            <w:r w:rsidRPr="00AA6E9E">
              <w:rPr>
                <w:color w:val="000000"/>
                <w:sz w:val="24"/>
                <w:szCs w:val="24"/>
              </w:rPr>
              <w:t>20 000,00 р.</w:t>
            </w:r>
          </w:p>
        </w:tc>
      </w:tr>
    </w:tbl>
    <w:p w:rsidR="0083178F" w:rsidRDefault="0083178F" w:rsidP="0083178F">
      <w:pPr>
        <w:rPr>
          <w:b/>
          <w:sz w:val="24"/>
          <w:szCs w:val="24"/>
        </w:rPr>
      </w:pPr>
    </w:p>
    <w:p w:rsidR="0083178F" w:rsidRDefault="0083178F" w:rsidP="0083178F">
      <w:pPr>
        <w:jc w:val="center"/>
        <w:rPr>
          <w:b/>
          <w:sz w:val="24"/>
          <w:szCs w:val="24"/>
        </w:rPr>
      </w:pPr>
    </w:p>
    <w:tbl>
      <w:tblPr>
        <w:tblW w:w="10548" w:type="dxa"/>
        <w:tblInd w:w="648" w:type="dxa"/>
        <w:tblLook w:val="01E0" w:firstRow="1" w:lastRow="1" w:firstColumn="1" w:lastColumn="1" w:noHBand="0" w:noVBand="0"/>
      </w:tblPr>
      <w:tblGrid>
        <w:gridCol w:w="5220"/>
        <w:gridCol w:w="5328"/>
      </w:tblGrid>
      <w:tr w:rsidR="0083178F" w:rsidRPr="0008485D" w:rsidTr="0074059C">
        <w:trPr>
          <w:trHeight w:val="80"/>
        </w:trPr>
        <w:tc>
          <w:tcPr>
            <w:tcW w:w="5220" w:type="dxa"/>
          </w:tcPr>
          <w:p w:rsidR="0083178F" w:rsidRDefault="0083178F" w:rsidP="0074059C">
            <w:pPr>
              <w:rPr>
                <w:sz w:val="24"/>
                <w:szCs w:val="24"/>
              </w:rPr>
            </w:pPr>
            <w:r w:rsidRPr="0008485D">
              <w:rPr>
                <w:sz w:val="24"/>
                <w:szCs w:val="24"/>
              </w:rPr>
              <w:t>Исполнитель</w:t>
            </w:r>
          </w:p>
          <w:p w:rsidR="0083178F" w:rsidRPr="0008485D" w:rsidRDefault="0083178F" w:rsidP="0074059C">
            <w:pPr>
              <w:rPr>
                <w:sz w:val="24"/>
                <w:szCs w:val="24"/>
              </w:rPr>
            </w:pPr>
          </w:p>
          <w:p w:rsidR="0083178F" w:rsidRPr="0008485D" w:rsidRDefault="0083178F" w:rsidP="0074059C">
            <w:pPr>
              <w:rPr>
                <w:sz w:val="24"/>
                <w:szCs w:val="24"/>
              </w:rPr>
            </w:pPr>
            <w:r w:rsidRPr="0008485D">
              <w:rPr>
                <w:sz w:val="24"/>
                <w:szCs w:val="24"/>
              </w:rPr>
              <w:t xml:space="preserve">______________________ </w:t>
            </w:r>
            <w:r>
              <w:rPr>
                <w:sz w:val="24"/>
                <w:szCs w:val="24"/>
              </w:rPr>
              <w:t xml:space="preserve">С.А, </w:t>
            </w:r>
            <w:proofErr w:type="spellStart"/>
            <w:r>
              <w:rPr>
                <w:sz w:val="24"/>
                <w:szCs w:val="24"/>
              </w:rPr>
              <w:t>Соломинина</w:t>
            </w:r>
            <w:proofErr w:type="spellEnd"/>
          </w:p>
          <w:p w:rsidR="0083178F" w:rsidRPr="0008485D" w:rsidRDefault="0083178F" w:rsidP="0074059C">
            <w:pPr>
              <w:rPr>
                <w:sz w:val="24"/>
                <w:szCs w:val="24"/>
              </w:rPr>
            </w:pPr>
          </w:p>
        </w:tc>
        <w:tc>
          <w:tcPr>
            <w:tcW w:w="5328" w:type="dxa"/>
          </w:tcPr>
          <w:p w:rsidR="0083178F" w:rsidRDefault="0083178F" w:rsidP="0074059C">
            <w:pPr>
              <w:rPr>
                <w:sz w:val="24"/>
                <w:szCs w:val="24"/>
              </w:rPr>
            </w:pPr>
            <w:r w:rsidRPr="0008485D">
              <w:rPr>
                <w:sz w:val="24"/>
                <w:szCs w:val="24"/>
              </w:rPr>
              <w:t>Заказчик</w:t>
            </w:r>
          </w:p>
          <w:p w:rsidR="0083178F" w:rsidRPr="0008485D" w:rsidRDefault="0083178F" w:rsidP="0074059C">
            <w:pPr>
              <w:rPr>
                <w:sz w:val="24"/>
                <w:szCs w:val="24"/>
              </w:rPr>
            </w:pPr>
          </w:p>
          <w:p w:rsidR="0083178F" w:rsidRPr="0008485D" w:rsidRDefault="0083178F" w:rsidP="0074059C">
            <w:pPr>
              <w:rPr>
                <w:sz w:val="24"/>
                <w:szCs w:val="24"/>
              </w:rPr>
            </w:pPr>
            <w:r w:rsidRPr="0008485D">
              <w:rPr>
                <w:sz w:val="24"/>
                <w:szCs w:val="24"/>
              </w:rPr>
              <w:t xml:space="preserve">_________________________ </w:t>
            </w:r>
            <w:proofErr w:type="spellStart"/>
            <w:r w:rsidRPr="0008485D">
              <w:rPr>
                <w:sz w:val="24"/>
                <w:szCs w:val="24"/>
              </w:rPr>
              <w:t>А.А.Галанова</w:t>
            </w:r>
            <w:proofErr w:type="spellEnd"/>
          </w:p>
          <w:p w:rsidR="0083178F" w:rsidRPr="0008485D" w:rsidRDefault="0083178F" w:rsidP="0074059C">
            <w:pPr>
              <w:rPr>
                <w:sz w:val="24"/>
                <w:szCs w:val="24"/>
              </w:rPr>
            </w:pPr>
          </w:p>
        </w:tc>
      </w:tr>
    </w:tbl>
    <w:p w:rsidR="0083178F" w:rsidRDefault="0083178F" w:rsidP="0083178F">
      <w:pPr>
        <w:jc w:val="center"/>
      </w:pPr>
    </w:p>
    <w:p w:rsidR="00C52014" w:rsidRDefault="00C52014"/>
    <w:sectPr w:rsidR="00C52014" w:rsidSect="004C68D6">
      <w:pgSz w:w="11906" w:h="16838"/>
      <w:pgMar w:top="851" w:right="737" w:bottom="567" w:left="73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0220CD"/>
    <w:multiLevelType w:val="hybridMultilevel"/>
    <w:tmpl w:val="275418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78F"/>
    <w:rsid w:val="00281A2B"/>
    <w:rsid w:val="0083178F"/>
    <w:rsid w:val="00C520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color w:val="244061" w:themeColor="accent1" w:themeShade="80"/>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78F"/>
    <w:pPr>
      <w:spacing w:after="0" w:line="240" w:lineRule="auto"/>
    </w:pPr>
    <w:rPr>
      <w:rFonts w:eastAsia="Times New Roman" w:cs="Times New Roman"/>
      <w:color w:val="auto"/>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3178F"/>
    <w:rPr>
      <w:color w:val="0470DE"/>
      <w:u w:val="single"/>
    </w:rPr>
  </w:style>
  <w:style w:type="paragraph" w:styleId="a4">
    <w:name w:val="header"/>
    <w:basedOn w:val="a"/>
    <w:link w:val="a5"/>
    <w:uiPriority w:val="99"/>
    <w:unhideWhenUsed/>
    <w:rsid w:val="0083178F"/>
    <w:pPr>
      <w:tabs>
        <w:tab w:val="center" w:pos="4677"/>
        <w:tab w:val="right" w:pos="9355"/>
      </w:tabs>
    </w:pPr>
    <w:rPr>
      <w:rFonts w:ascii="Calibri" w:eastAsia="Calibri" w:hAnsi="Calibri"/>
      <w:sz w:val="22"/>
      <w:szCs w:val="22"/>
      <w:lang w:eastAsia="en-US"/>
    </w:rPr>
  </w:style>
  <w:style w:type="character" w:customStyle="1" w:styleId="a5">
    <w:name w:val="Верхний колонтитул Знак"/>
    <w:basedOn w:val="a0"/>
    <w:link w:val="a4"/>
    <w:uiPriority w:val="99"/>
    <w:rsid w:val="0083178F"/>
    <w:rPr>
      <w:rFonts w:ascii="Calibri" w:eastAsia="Calibri" w:hAnsi="Calibri" w:cs="Times New Roman"/>
      <w:color w:val="auto"/>
      <w:sz w:val="22"/>
    </w:rPr>
  </w:style>
  <w:style w:type="paragraph" w:styleId="a6">
    <w:name w:val="Normal (Web)"/>
    <w:basedOn w:val="a"/>
    <w:uiPriority w:val="99"/>
    <w:semiHidden/>
    <w:unhideWhenUsed/>
    <w:rsid w:val="0083178F"/>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color w:val="244061" w:themeColor="accent1" w:themeShade="80"/>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78F"/>
    <w:pPr>
      <w:spacing w:after="0" w:line="240" w:lineRule="auto"/>
    </w:pPr>
    <w:rPr>
      <w:rFonts w:eastAsia="Times New Roman" w:cs="Times New Roman"/>
      <w:color w:val="auto"/>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3178F"/>
    <w:rPr>
      <w:color w:val="0470DE"/>
      <w:u w:val="single"/>
    </w:rPr>
  </w:style>
  <w:style w:type="paragraph" w:styleId="a4">
    <w:name w:val="header"/>
    <w:basedOn w:val="a"/>
    <w:link w:val="a5"/>
    <w:uiPriority w:val="99"/>
    <w:unhideWhenUsed/>
    <w:rsid w:val="0083178F"/>
    <w:pPr>
      <w:tabs>
        <w:tab w:val="center" w:pos="4677"/>
        <w:tab w:val="right" w:pos="9355"/>
      </w:tabs>
    </w:pPr>
    <w:rPr>
      <w:rFonts w:ascii="Calibri" w:eastAsia="Calibri" w:hAnsi="Calibri"/>
      <w:sz w:val="22"/>
      <w:szCs w:val="22"/>
      <w:lang w:eastAsia="en-US"/>
    </w:rPr>
  </w:style>
  <w:style w:type="character" w:customStyle="1" w:styleId="a5">
    <w:name w:val="Верхний колонтитул Знак"/>
    <w:basedOn w:val="a0"/>
    <w:link w:val="a4"/>
    <w:uiPriority w:val="99"/>
    <w:rsid w:val="0083178F"/>
    <w:rPr>
      <w:rFonts w:ascii="Calibri" w:eastAsia="Calibri" w:hAnsi="Calibri" w:cs="Times New Roman"/>
      <w:color w:val="auto"/>
      <w:sz w:val="22"/>
    </w:rPr>
  </w:style>
  <w:style w:type="paragraph" w:styleId="a6">
    <w:name w:val="Normal (Web)"/>
    <w:basedOn w:val="a"/>
    <w:uiPriority w:val="99"/>
    <w:semiHidden/>
    <w:unhideWhenUsed/>
    <w:rsid w:val="0083178F"/>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xperm@yandex.ru"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mailto:kexperm@yandex.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kexperm@yandex.ru" TargetMode="External"/><Relationship Id="rId5" Type="http://schemas.openxmlformats.org/officeDocument/2006/relationships/webSettings" Target="webSettings.xml"/><Relationship Id="rId10" Type="http://schemas.openxmlformats.org/officeDocument/2006/relationships/hyperlink" Target="http://vk.com/luchperm" TargetMode="External"/><Relationship Id="rId4" Type="http://schemas.openxmlformats.org/officeDocument/2006/relationships/settings" Target="settings.xml"/><Relationship Id="rId9" Type="http://schemas.openxmlformats.org/officeDocument/2006/relationships/hyperlink" Target="mailto:kexperm@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1311</Words>
  <Characters>7474</Characters>
  <Application>Microsoft Office Word</Application>
  <DocSecurity>0</DocSecurity>
  <Lines>62</Lines>
  <Paragraphs>17</Paragraphs>
  <ScaleCrop>false</ScaleCrop>
  <Company>RePack by SPecialiST</Company>
  <LinksUpToDate>false</LinksUpToDate>
  <CharactersWithSpaces>8768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mvs</dc:creator>
  <cp:lastModifiedBy>mvs</cp:lastModifiedBy>
  <cp:revision>2</cp:revision>
  <dcterms:created xsi:type="dcterms:W3CDTF">2015-03-31T05:50:00Z</dcterms:created>
  <dcterms:modified xsi:type="dcterms:W3CDTF">2015-03-31T07:38:00Z</dcterms:modified>
</cp:coreProperties>
</file>