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D9" w:rsidRDefault="00E750D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750D9" w:rsidRDefault="00E750D9">
      <w:pPr>
        <w:pStyle w:val="ConsPlusNormal"/>
        <w:jc w:val="both"/>
        <w:outlineLvl w:val="0"/>
      </w:pPr>
    </w:p>
    <w:p w:rsidR="00E750D9" w:rsidRDefault="00E750D9">
      <w:pPr>
        <w:pStyle w:val="ConsPlusTitle"/>
        <w:jc w:val="center"/>
        <w:outlineLvl w:val="0"/>
      </w:pPr>
      <w:r>
        <w:t>АДМИНИСТРАЦИЯ ГОРОДА ПЕРМИ</w:t>
      </w:r>
    </w:p>
    <w:p w:rsidR="00E750D9" w:rsidRDefault="00E750D9">
      <w:pPr>
        <w:pStyle w:val="ConsPlusTitle"/>
        <w:jc w:val="both"/>
      </w:pPr>
    </w:p>
    <w:p w:rsidR="00E750D9" w:rsidRDefault="00E750D9">
      <w:pPr>
        <w:pStyle w:val="ConsPlusTitle"/>
        <w:jc w:val="center"/>
      </w:pPr>
      <w:r>
        <w:t>ПОСТАНОВЛЕНИЕ</w:t>
      </w:r>
    </w:p>
    <w:p w:rsidR="00E750D9" w:rsidRDefault="00E750D9">
      <w:pPr>
        <w:pStyle w:val="ConsPlusTitle"/>
        <w:jc w:val="center"/>
      </w:pPr>
      <w:r>
        <w:t>от 2 марта 2022 г. N 135</w:t>
      </w:r>
    </w:p>
    <w:p w:rsidR="00E750D9" w:rsidRDefault="00E750D9">
      <w:pPr>
        <w:pStyle w:val="ConsPlusTitle"/>
        <w:jc w:val="both"/>
      </w:pPr>
    </w:p>
    <w:p w:rsidR="00E750D9" w:rsidRDefault="00E750D9">
      <w:pPr>
        <w:pStyle w:val="ConsPlusTitle"/>
        <w:jc w:val="center"/>
      </w:pPr>
      <w:r>
        <w:t>ОБ УТВЕРЖДЕНИИ ФОРМЫ ПРОВЕРОЧНОГО ЛИСТА (СПИСКА КОНТРОЛЬНЫХ</w:t>
      </w:r>
    </w:p>
    <w:p w:rsidR="00E750D9" w:rsidRDefault="00E750D9">
      <w:pPr>
        <w:pStyle w:val="ConsPlusTitle"/>
        <w:jc w:val="center"/>
      </w:pPr>
      <w:r>
        <w:t>ВОПРОСОВ, ОТВЕТЫ НА КОТОРЫЕ СВИДЕТЕЛЬСТВУЮТ О СОБЛЮДЕНИИ ИЛИ</w:t>
      </w:r>
    </w:p>
    <w:p w:rsidR="00E750D9" w:rsidRDefault="00E750D9">
      <w:pPr>
        <w:pStyle w:val="ConsPlusTitle"/>
        <w:jc w:val="center"/>
      </w:pPr>
      <w:r>
        <w:t>НЕСОБЛЮДЕНИИ КОНТРОЛИРУЕМЫМ ЛИЦОМ ОБЯЗАТЕЛЬНЫХ ТРЕБОВАНИЙ),</w:t>
      </w:r>
    </w:p>
    <w:p w:rsidR="00E750D9" w:rsidRDefault="00E750D9">
      <w:pPr>
        <w:pStyle w:val="ConsPlusTitle"/>
        <w:jc w:val="center"/>
      </w:pPr>
      <w:r>
        <w:t>ПРИМЕНЯЕМОГО ПРИ ОСУЩЕСТВЛЕНИИ МУНИЦИПАЛЬНОГО ЛЕСНОГО</w:t>
      </w:r>
    </w:p>
    <w:p w:rsidR="00E750D9" w:rsidRDefault="00E750D9">
      <w:pPr>
        <w:pStyle w:val="ConsPlusTitle"/>
        <w:jc w:val="center"/>
      </w:pPr>
      <w:r>
        <w:t>КОНТРОЛЯ НА ТЕРРИТОРИИ ГОРОДА ПЕРМИ</w:t>
      </w: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31 июля 2020 г. N 248-ФЗ "О государственном контроле (надзоре) и муниципальном контроле в Российской Федерации",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октября 2021 г.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</w:t>
      </w:r>
      <w:hyperlink r:id="rId7" w:history="1">
        <w:r>
          <w:rPr>
            <w:color w:val="0000FF"/>
          </w:rPr>
          <w:t>Уставом</w:t>
        </w:r>
      </w:hyperlink>
      <w:r>
        <w:t xml:space="preserve"> города Перми администрация города Перми постановляет:</w:t>
      </w: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ind w:firstLine="540"/>
        <w:jc w:val="both"/>
      </w:pPr>
      <w:r>
        <w:t xml:space="preserve">1. Утвердить прилагаемую форму проверочного </w:t>
      </w:r>
      <w:hyperlink w:anchor="P37" w:history="1">
        <w:r>
          <w:rPr>
            <w:color w:val="0000FF"/>
          </w:rPr>
          <w:t>листа</w:t>
        </w:r>
      </w:hyperlink>
      <w:r>
        <w:t xml:space="preserve">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лесного контроля на территории города Перми.</w:t>
      </w:r>
    </w:p>
    <w:p w:rsidR="00E750D9" w:rsidRDefault="00E750D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750D9" w:rsidRDefault="00E750D9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750D9" w:rsidRDefault="00E750D9">
      <w:pPr>
        <w:pStyle w:val="ConsPlusNormal"/>
        <w:spacing w:before="220"/>
        <w:ind w:firstLine="540"/>
        <w:jc w:val="both"/>
      </w:pPr>
      <w:r>
        <w:t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E750D9" w:rsidRDefault="00E750D9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Перми Агеева В.Г.</w:t>
      </w: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jc w:val="right"/>
      </w:pPr>
      <w:r>
        <w:t>Глава города Перми</w:t>
      </w:r>
    </w:p>
    <w:p w:rsidR="00E750D9" w:rsidRDefault="00E750D9">
      <w:pPr>
        <w:pStyle w:val="ConsPlusNormal"/>
        <w:jc w:val="right"/>
      </w:pPr>
      <w:r>
        <w:t>А.Н.ДЕМКИН</w:t>
      </w: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jc w:val="right"/>
        <w:outlineLvl w:val="0"/>
      </w:pPr>
      <w:r>
        <w:t>УТВЕРЖДЕНА</w:t>
      </w:r>
    </w:p>
    <w:p w:rsidR="00E750D9" w:rsidRDefault="00E750D9">
      <w:pPr>
        <w:pStyle w:val="ConsPlusNormal"/>
        <w:jc w:val="right"/>
      </w:pPr>
      <w:r>
        <w:t>постановлением</w:t>
      </w:r>
    </w:p>
    <w:p w:rsidR="00E750D9" w:rsidRDefault="00E750D9">
      <w:pPr>
        <w:pStyle w:val="ConsPlusNormal"/>
        <w:jc w:val="right"/>
      </w:pPr>
      <w:r>
        <w:t>администрации города Перми</w:t>
      </w:r>
    </w:p>
    <w:p w:rsidR="00E750D9" w:rsidRDefault="00E750D9">
      <w:pPr>
        <w:pStyle w:val="ConsPlusNormal"/>
        <w:jc w:val="right"/>
      </w:pPr>
      <w:r>
        <w:t>от 02.03.2022 N 135</w:t>
      </w:r>
    </w:p>
    <w:p w:rsidR="00E750D9" w:rsidRDefault="00E750D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1525"/>
      </w:tblGrid>
      <w:tr w:rsidR="00E750D9">
        <w:tc>
          <w:tcPr>
            <w:tcW w:w="7540" w:type="dxa"/>
            <w:tcBorders>
              <w:top w:val="nil"/>
              <w:left w:val="nil"/>
              <w:bottom w:val="nil"/>
            </w:tcBorders>
          </w:tcPr>
          <w:p w:rsidR="00E750D9" w:rsidRDefault="00E750D9">
            <w:pPr>
              <w:pStyle w:val="ConsPlusNormal"/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750D9" w:rsidRDefault="00E750D9">
            <w:pPr>
              <w:pStyle w:val="ConsPlusNormal"/>
              <w:jc w:val="center"/>
            </w:pPr>
            <w:r>
              <w:t xml:space="preserve">QR-код </w:t>
            </w:r>
            <w:hyperlink w:anchor="P382" w:history="1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jc w:val="right"/>
      </w:pPr>
      <w:r>
        <w:t>ФОРМА</w:t>
      </w: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jc w:val="center"/>
      </w:pPr>
      <w:bookmarkStart w:id="1" w:name="P37"/>
      <w:bookmarkEnd w:id="1"/>
      <w:r>
        <w:t>ПРОВЕРОЧНЫЙ ЛИСТ</w:t>
      </w:r>
    </w:p>
    <w:p w:rsidR="00E750D9" w:rsidRDefault="00E750D9">
      <w:pPr>
        <w:pStyle w:val="ConsPlusNormal"/>
        <w:jc w:val="center"/>
      </w:pPr>
      <w:r>
        <w:t>(список контрольных вопросов, ответы на которые</w:t>
      </w:r>
    </w:p>
    <w:p w:rsidR="00E750D9" w:rsidRDefault="00E750D9">
      <w:pPr>
        <w:pStyle w:val="ConsPlusNormal"/>
        <w:jc w:val="center"/>
      </w:pPr>
      <w:r>
        <w:t>свидетельствуют о соблюдении или несоблюдении контролируемым</w:t>
      </w:r>
    </w:p>
    <w:p w:rsidR="00E750D9" w:rsidRDefault="00E750D9">
      <w:pPr>
        <w:pStyle w:val="ConsPlusNormal"/>
        <w:jc w:val="center"/>
      </w:pPr>
      <w:r>
        <w:t>лицом обязательных требований), применяемый</w:t>
      </w:r>
    </w:p>
    <w:p w:rsidR="00E750D9" w:rsidRDefault="00E750D9">
      <w:pPr>
        <w:pStyle w:val="ConsPlusNormal"/>
        <w:jc w:val="center"/>
      </w:pPr>
      <w:r>
        <w:t>при осуществлении муниципального лесного контроля</w:t>
      </w:r>
    </w:p>
    <w:p w:rsidR="00E750D9" w:rsidRDefault="00E750D9">
      <w:pPr>
        <w:pStyle w:val="ConsPlusNormal"/>
        <w:jc w:val="center"/>
      </w:pPr>
      <w:r>
        <w:t>на территории города Перми</w:t>
      </w: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ind w:firstLine="540"/>
        <w:jc w:val="both"/>
      </w:pPr>
      <w:r>
        <w:t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</w:t>
      </w:r>
    </w:p>
    <w:p w:rsidR="00E750D9" w:rsidRDefault="00E750D9">
      <w:pPr>
        <w:pStyle w:val="ConsPlusNormal"/>
        <w:spacing w:before="220"/>
        <w:ind w:firstLine="540"/>
        <w:jc w:val="both"/>
      </w:pPr>
      <w:r>
        <w:t>_________________________________________________________________.</w:t>
      </w: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ind w:firstLine="540"/>
        <w:jc w:val="both"/>
      </w:pPr>
      <w:r>
        <w:t>2. Наименование органа, уполномоченного на осуществление муниципального лесного контроля на территории города Перми:</w:t>
      </w:r>
    </w:p>
    <w:p w:rsidR="00E750D9" w:rsidRDefault="00E750D9">
      <w:pPr>
        <w:pStyle w:val="ConsPlusNormal"/>
        <w:spacing w:before="220"/>
        <w:ind w:firstLine="540"/>
        <w:jc w:val="both"/>
      </w:pPr>
      <w:r>
        <w:t>управление по экологии и природопользованию администрации города Перми (далее - Контрольный орган).</w:t>
      </w:r>
    </w:p>
    <w:p w:rsidR="00E750D9" w:rsidRDefault="00E750D9">
      <w:pPr>
        <w:pStyle w:val="ConsPlusNormal"/>
        <w:spacing w:before="220"/>
        <w:ind w:firstLine="540"/>
        <w:jc w:val="both"/>
      </w:pPr>
      <w:r>
        <w:t>3. Реквизиты нормативного правового акта об утверждении формы проверочного листа:</w:t>
      </w:r>
    </w:p>
    <w:p w:rsidR="00E750D9" w:rsidRDefault="00E750D9">
      <w:pPr>
        <w:pStyle w:val="ConsPlusNormal"/>
        <w:spacing w:before="220"/>
        <w:ind w:firstLine="540"/>
        <w:jc w:val="both"/>
      </w:pPr>
      <w:r>
        <w:t>постановление администрации города Перми от ____________ N _____ 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лесного контроля на территории города Перми".</w:t>
      </w:r>
    </w:p>
    <w:p w:rsidR="00E750D9" w:rsidRDefault="00E750D9">
      <w:pPr>
        <w:pStyle w:val="ConsPlusNormal"/>
        <w:spacing w:before="220"/>
        <w:ind w:firstLine="540"/>
        <w:jc w:val="both"/>
      </w:pPr>
      <w:r>
        <w:t>4.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750D9" w:rsidRDefault="00E750D9">
      <w:pPr>
        <w:pStyle w:val="ConsPlusNormal"/>
        <w:spacing w:before="220"/>
        <w:jc w:val="both"/>
      </w:pPr>
      <w:r>
        <w:t>______________________________________________________________________.</w:t>
      </w: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ind w:firstLine="540"/>
        <w:jc w:val="both"/>
      </w:pPr>
      <w:r>
        <w:t>5. Объект муниципального лесного контроля, в отношении которого проводится контрольное мероприятие:</w:t>
      </w: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jc w:val="both"/>
      </w:pPr>
      <w:r>
        <w:t>______________________________________________________________________.</w:t>
      </w: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ind w:firstLine="540"/>
        <w:jc w:val="both"/>
      </w:pPr>
      <w:r>
        <w:t>6. Вид контрольного мероприятия:</w:t>
      </w: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jc w:val="both"/>
      </w:pPr>
      <w:r>
        <w:t>______________________________________________________________________.</w:t>
      </w: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ind w:firstLine="540"/>
        <w:jc w:val="both"/>
      </w:pPr>
      <w: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jc w:val="both"/>
      </w:pPr>
      <w:r>
        <w:t>______________________________________________________________________.</w:t>
      </w: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ind w:firstLine="540"/>
        <w:jc w:val="both"/>
      </w:pPr>
      <w:r>
        <w:t>8. Учетный номер контрольного мероприятия:</w:t>
      </w: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jc w:val="both"/>
      </w:pPr>
      <w:r>
        <w:t>______________________________________________________________________.</w:t>
      </w: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ind w:firstLine="540"/>
        <w:jc w:val="both"/>
      </w:pPr>
      <w:r>
        <w:t>9. Место (места) проведения контрольного мероприятия с заполнением проверочного листа:</w:t>
      </w:r>
    </w:p>
    <w:p w:rsidR="00E750D9" w:rsidRDefault="00E750D9">
      <w:pPr>
        <w:pStyle w:val="ConsPlusNormal"/>
        <w:spacing w:before="220"/>
        <w:jc w:val="both"/>
      </w:pPr>
      <w:r>
        <w:t>______________________________________________________________________.</w:t>
      </w: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ind w:firstLine="540"/>
        <w:jc w:val="both"/>
      </w:pPr>
      <w:r>
        <w:t>10.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E750D9" w:rsidRDefault="00E7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3052"/>
        <w:gridCol w:w="2891"/>
        <w:gridCol w:w="400"/>
        <w:gridCol w:w="508"/>
        <w:gridCol w:w="964"/>
        <w:gridCol w:w="850"/>
      </w:tblGrid>
      <w:tr w:rsidR="00E750D9">
        <w:tc>
          <w:tcPr>
            <w:tcW w:w="364" w:type="dxa"/>
            <w:vMerge w:val="restart"/>
          </w:tcPr>
          <w:p w:rsidR="00E750D9" w:rsidRDefault="00E750D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52" w:type="dxa"/>
            <w:vMerge w:val="restart"/>
          </w:tcPr>
          <w:p w:rsidR="00E750D9" w:rsidRDefault="00E750D9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891" w:type="dxa"/>
            <w:vMerge w:val="restart"/>
          </w:tcPr>
          <w:p w:rsidR="00E750D9" w:rsidRDefault="00E750D9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</w:t>
            </w:r>
          </w:p>
        </w:tc>
        <w:tc>
          <w:tcPr>
            <w:tcW w:w="2722" w:type="dxa"/>
            <w:gridSpan w:val="4"/>
          </w:tcPr>
          <w:p w:rsidR="00E750D9" w:rsidRDefault="00E750D9">
            <w:pPr>
              <w:pStyle w:val="ConsPlusNormal"/>
              <w:jc w:val="center"/>
            </w:pPr>
            <w:r>
              <w:t>Ответы на вопросы</w:t>
            </w:r>
          </w:p>
        </w:tc>
      </w:tr>
      <w:tr w:rsidR="00E750D9">
        <w:tc>
          <w:tcPr>
            <w:tcW w:w="364" w:type="dxa"/>
            <w:vMerge/>
          </w:tcPr>
          <w:p w:rsidR="00E750D9" w:rsidRDefault="00E750D9">
            <w:pPr>
              <w:spacing w:after="1" w:line="0" w:lineRule="atLeast"/>
            </w:pPr>
          </w:p>
        </w:tc>
        <w:tc>
          <w:tcPr>
            <w:tcW w:w="3052" w:type="dxa"/>
            <w:vMerge/>
          </w:tcPr>
          <w:p w:rsidR="00E750D9" w:rsidRDefault="00E750D9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E750D9" w:rsidRDefault="00E750D9">
            <w:pPr>
              <w:spacing w:after="1" w:line="0" w:lineRule="atLeast"/>
            </w:pPr>
          </w:p>
        </w:tc>
        <w:tc>
          <w:tcPr>
            <w:tcW w:w="400" w:type="dxa"/>
          </w:tcPr>
          <w:p w:rsidR="00E750D9" w:rsidRDefault="00E750D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08" w:type="dxa"/>
          </w:tcPr>
          <w:p w:rsidR="00E750D9" w:rsidRDefault="00E750D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</w:tcPr>
          <w:p w:rsidR="00E750D9" w:rsidRDefault="00E750D9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850" w:type="dxa"/>
          </w:tcPr>
          <w:p w:rsidR="00E750D9" w:rsidRDefault="00E750D9">
            <w:pPr>
              <w:pStyle w:val="ConsPlusNormal"/>
              <w:jc w:val="center"/>
            </w:pPr>
            <w:r>
              <w:t xml:space="preserve">Примечание </w:t>
            </w:r>
            <w:hyperlink w:anchor="P38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E750D9" w:rsidRDefault="00E7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8" w:type="dxa"/>
          </w:tcPr>
          <w:p w:rsidR="00E750D9" w:rsidRDefault="00E7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E750D9" w:rsidRDefault="00E7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750D9" w:rsidRDefault="00E750D9">
            <w:pPr>
              <w:pStyle w:val="ConsPlusNormal"/>
              <w:jc w:val="center"/>
            </w:pPr>
            <w:r>
              <w:t>7</w:t>
            </w: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Используется ли контролируемым лицом лесной участок (леса)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8" w:history="1">
              <w:r w:rsidR="00E750D9">
                <w:rPr>
                  <w:color w:val="0000FF"/>
                </w:rPr>
                <w:t>части 1</w:t>
              </w:r>
            </w:hyperlink>
            <w:r w:rsidR="00E750D9">
              <w:t xml:space="preserve">, </w:t>
            </w:r>
            <w:hyperlink r:id="rId9" w:history="1">
              <w:r w:rsidR="00E750D9">
                <w:rPr>
                  <w:color w:val="0000FF"/>
                </w:rPr>
                <w:t>2 статьи 25</w:t>
              </w:r>
            </w:hyperlink>
            <w:r w:rsidR="00E750D9">
              <w:t xml:space="preserve">, </w:t>
            </w:r>
            <w:hyperlink r:id="rId10" w:history="1">
              <w:r w:rsidR="00E750D9">
                <w:rPr>
                  <w:color w:val="0000FF"/>
                </w:rPr>
                <w:t>часть 6 статьи 111</w:t>
              </w:r>
            </w:hyperlink>
            <w:r w:rsidR="00E750D9">
              <w:t xml:space="preserve">, </w:t>
            </w:r>
            <w:hyperlink r:id="rId11" w:history="1">
              <w:r w:rsidR="00E750D9">
                <w:rPr>
                  <w:color w:val="0000FF"/>
                </w:rPr>
                <w:t>часть 1 статьи 120</w:t>
              </w:r>
            </w:hyperlink>
            <w:r w:rsidR="00E750D9">
              <w:t xml:space="preserve"> Лесного кодекса Российской Федерации (далее - ЛК РФ)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Имеются ли у контролируемого лица права на используемый лесной (земельный) участок, находящийся в границах городских лесов города Перми, оформленные в соответствии с законодательством Российской Федерации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12" w:history="1">
              <w:r w:rsidR="00E750D9">
                <w:rPr>
                  <w:color w:val="0000FF"/>
                </w:rPr>
                <w:t>статьи 39.1</w:t>
              </w:r>
            </w:hyperlink>
            <w:r w:rsidR="00E750D9">
              <w:t xml:space="preserve">, </w:t>
            </w:r>
            <w:hyperlink r:id="rId13" w:history="1">
              <w:r w:rsidR="00E750D9">
                <w:rPr>
                  <w:color w:val="0000FF"/>
                </w:rPr>
                <w:t>39.33</w:t>
              </w:r>
            </w:hyperlink>
            <w:r w:rsidR="00E750D9">
              <w:t xml:space="preserve"> Земельного кодекса Российской Федерации, </w:t>
            </w:r>
            <w:hyperlink r:id="rId14" w:history="1">
              <w:r w:rsidR="00E750D9">
                <w:rPr>
                  <w:color w:val="0000FF"/>
                </w:rPr>
                <w:t>статья 9</w:t>
              </w:r>
            </w:hyperlink>
            <w:r w:rsidR="00E750D9">
              <w:t xml:space="preserve">, </w:t>
            </w:r>
            <w:hyperlink r:id="rId15" w:history="1">
              <w:r w:rsidR="00E750D9">
                <w:rPr>
                  <w:color w:val="0000FF"/>
                </w:rPr>
                <w:t>часть 1 статьи 24</w:t>
              </w:r>
            </w:hyperlink>
            <w:r w:rsidR="00E750D9">
              <w:t xml:space="preserve">, </w:t>
            </w:r>
            <w:hyperlink r:id="rId16" w:history="1">
              <w:r w:rsidR="00E750D9">
                <w:rPr>
                  <w:color w:val="0000FF"/>
                </w:rPr>
                <w:t>часть 1 статьи 71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Соответствуют ли границы лесного (земельного) участка, используемого контролируемым лицом, сведениям о границах лесного участка, указанным в Едином государственном реестре недвижимости, материалам таксации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17" w:history="1">
              <w:r w:rsidR="00E750D9">
                <w:rPr>
                  <w:color w:val="0000FF"/>
                </w:rPr>
                <w:t>пункт 3 статьи 6</w:t>
              </w:r>
            </w:hyperlink>
            <w:r w:rsidR="00E750D9">
              <w:t xml:space="preserve"> Земельного кодекса Российской Федерации, </w:t>
            </w:r>
            <w:hyperlink r:id="rId18" w:history="1">
              <w:r w:rsidR="00E750D9">
                <w:rPr>
                  <w:color w:val="0000FF"/>
                </w:rPr>
                <w:t>статья 7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Соблюдается ли порядок заключения договора аренды лесного участка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19" w:history="1">
              <w:r w:rsidR="00E750D9">
                <w:rPr>
                  <w:color w:val="0000FF"/>
                </w:rPr>
                <w:t>статьи 73.1</w:t>
              </w:r>
            </w:hyperlink>
            <w:r w:rsidR="00E750D9">
              <w:t xml:space="preserve">, </w:t>
            </w:r>
            <w:hyperlink r:id="rId20" w:history="1">
              <w:r w:rsidR="00E750D9">
                <w:rPr>
                  <w:color w:val="0000FF"/>
                </w:rPr>
                <w:t>74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 xml:space="preserve">Соблюдаются ли условия </w:t>
            </w:r>
            <w:r>
              <w:lastRenderedPageBreak/>
              <w:t>договора аренды лесного участка, договора безвозмездного пользования лесным участком, решения о предоставлении лесного участка в постоянное (бессрочное) пользование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21" w:history="1">
              <w:r w:rsidR="00E750D9">
                <w:rPr>
                  <w:color w:val="0000FF"/>
                </w:rPr>
                <w:t>часть 1 статьи 71</w:t>
              </w:r>
            </w:hyperlink>
            <w:r w:rsidR="00E750D9">
              <w:t xml:space="preserve">, </w:t>
            </w:r>
            <w:hyperlink r:id="rId22" w:history="1">
              <w:r w:rsidR="00E750D9">
                <w:rPr>
                  <w:color w:val="0000FF"/>
                </w:rPr>
                <w:t xml:space="preserve">часть 7 </w:t>
              </w:r>
              <w:r w:rsidR="00E750D9">
                <w:rPr>
                  <w:color w:val="0000FF"/>
                </w:rPr>
                <w:lastRenderedPageBreak/>
                <w:t>статьи 73.1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Соблюдается ли порядок заключения договора купли-продажи лесных насаждений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23" w:history="1">
              <w:r w:rsidR="00E750D9">
                <w:rPr>
                  <w:color w:val="0000FF"/>
                </w:rPr>
                <w:t>статья 77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Соблюдаются ли условия договора купли-продажи лесных насаждений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24" w:history="1">
              <w:r w:rsidR="00E750D9">
                <w:rPr>
                  <w:color w:val="0000FF"/>
                </w:rPr>
                <w:t>часть 7 статьи 77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 xml:space="preserve">Составлен ли лицами, которым лесные участки предоставлены в постоянное (бессрочное) пользование или в аренду, а также лицами, использующими леса на основании сервитута или установленного в целях, предусмотренных </w:t>
            </w:r>
            <w:hyperlink r:id="rId25" w:history="1">
              <w:r>
                <w:rPr>
                  <w:color w:val="0000FF"/>
                </w:rPr>
                <w:t>статьей 39.37</w:t>
              </w:r>
            </w:hyperlink>
            <w:r>
              <w:t xml:space="preserve"> Земельного кодекса Российской Федерации, публичного сервитута, проект освоения лесов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26" w:history="1">
              <w:r w:rsidR="00E750D9">
                <w:rPr>
                  <w:color w:val="0000FF"/>
                </w:rPr>
                <w:t>части 1</w:t>
              </w:r>
            </w:hyperlink>
            <w:r w:rsidR="00E750D9">
              <w:t xml:space="preserve">, </w:t>
            </w:r>
            <w:hyperlink r:id="rId27" w:history="1">
              <w:r w:rsidR="00E750D9">
                <w:rPr>
                  <w:color w:val="0000FF"/>
                </w:rPr>
                <w:t>2 статьи 88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Выполняется ли лесохозяйственный регламент и проект освоения лесов контролируемыми лицами, осуществляющими использование лесов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28" w:history="1">
              <w:r w:rsidR="00E750D9">
                <w:rPr>
                  <w:color w:val="0000FF"/>
                </w:rPr>
                <w:t>часть 2 статьи 24</w:t>
              </w:r>
            </w:hyperlink>
            <w:r w:rsidR="00E750D9">
              <w:t xml:space="preserve">, </w:t>
            </w:r>
            <w:hyperlink r:id="rId29" w:history="1">
              <w:r w:rsidR="00E750D9">
                <w:rPr>
                  <w:color w:val="0000FF"/>
                </w:rPr>
                <w:t>части 1</w:t>
              </w:r>
            </w:hyperlink>
            <w:r w:rsidR="00E750D9">
              <w:t xml:space="preserve">, </w:t>
            </w:r>
            <w:hyperlink r:id="rId30" w:history="1">
              <w:r w:rsidR="00E750D9">
                <w:rPr>
                  <w:color w:val="0000FF"/>
                </w:rPr>
                <w:t>6 статьи 87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Выполняется ли лесохозяйственный регламент и проект освоения лесов контролируемыми лицами, осуществляющими использование лесов, в части охраны лесов от пожаров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31" w:history="1">
              <w:r w:rsidR="00E750D9">
                <w:rPr>
                  <w:color w:val="0000FF"/>
                </w:rPr>
                <w:t>часть 8 статьи 51</w:t>
              </w:r>
            </w:hyperlink>
            <w:r w:rsidR="00E750D9">
              <w:t xml:space="preserve">, </w:t>
            </w:r>
            <w:hyperlink r:id="rId32" w:history="1">
              <w:r w:rsidR="00E750D9">
                <w:rPr>
                  <w:color w:val="0000FF"/>
                </w:rPr>
                <w:t>часть 2 статьи 53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Выполняется ли лесохозяйственный регламент и проект освоения лесов контролируемыми лицами, осуществляющими использование лесов, в части защиты лесов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33" w:history="1">
              <w:r w:rsidR="00E750D9">
                <w:rPr>
                  <w:color w:val="0000FF"/>
                </w:rPr>
                <w:t>часть 5 статьи 60.1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 xml:space="preserve">Осуществляются ли в </w:t>
            </w:r>
            <w:r>
              <w:lastRenderedPageBreak/>
              <w:t>соответствии с лесохозяйственным регламентом и проектом освоения лесов меры санитарной безопасности в лесах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34" w:history="1">
              <w:r w:rsidR="00E750D9">
                <w:rPr>
                  <w:color w:val="0000FF"/>
                </w:rPr>
                <w:t>часть 2 статьи 60.3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Осуществляются ли в соответствии с проектом освоения лесов мероприятия по предупреждению распространения вредных организмов на лесных участках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35" w:history="1">
              <w:r w:rsidR="00E750D9">
                <w:rPr>
                  <w:color w:val="0000FF"/>
                </w:rPr>
                <w:t>часть 2 статьи 60.7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Предоставлен ли отчет о защите лесов контролируемыми лицами, осуществляющими использование лесов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36" w:history="1">
              <w:r w:rsidR="00E750D9">
                <w:rPr>
                  <w:color w:val="0000FF"/>
                </w:rPr>
                <w:t>статья 60.11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Осуществляется ли в соответствии с лесохозяйственным регламентом и проектом освоения лесов охрана лесов от загрязнения и иного негативного воздействия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37" w:history="1">
              <w:r w:rsidR="00E750D9">
                <w:rPr>
                  <w:color w:val="0000FF"/>
                </w:rPr>
                <w:t>часть 5 статьи 60.12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Предоставлен ли отчет о защите лесов от загрязнения и иного негативного воздействия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38" w:history="1">
              <w:r w:rsidR="00E750D9">
                <w:rPr>
                  <w:color w:val="0000FF"/>
                </w:rPr>
                <w:t>статья 60.16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Осуществляется ли в соответствии с лесохозяйственным регламентом и проектом освоения лесов воспроизводство лесов, в том числе уход за лесами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39" w:history="1">
              <w:r w:rsidR="00E750D9">
                <w:rPr>
                  <w:color w:val="0000FF"/>
                </w:rPr>
                <w:t>часть 4 статьи 61</w:t>
              </w:r>
            </w:hyperlink>
            <w:r w:rsidR="00E750D9">
              <w:t xml:space="preserve">, </w:t>
            </w:r>
            <w:hyperlink r:id="rId40" w:history="1">
              <w:r w:rsidR="00E750D9">
                <w:rPr>
                  <w:color w:val="0000FF"/>
                </w:rPr>
                <w:t>часть 2 статьи 64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Предоставлен ли отчет о защите лесов, о воспроизводстве лесов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41" w:history="1">
              <w:r w:rsidR="00E750D9">
                <w:rPr>
                  <w:color w:val="0000FF"/>
                </w:rPr>
                <w:t>статья 66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Соблюдается ли запрет на создание лесоперерабатывающей инфраструктуры в защитных лесах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42" w:history="1">
              <w:r w:rsidR="00E750D9">
                <w:rPr>
                  <w:color w:val="0000FF"/>
                </w:rPr>
                <w:t>часть 2 статьи 14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 xml:space="preserve">Соблюдается ли запрет на проведение сплошных рубок в защитных лесах, за </w:t>
            </w:r>
            <w:r>
              <w:lastRenderedPageBreak/>
              <w:t>исключением их проведения в целях осуществления работ:</w:t>
            </w:r>
          </w:p>
          <w:p w:rsidR="00E750D9" w:rsidRDefault="00E750D9">
            <w:pPr>
              <w:pStyle w:val="ConsPlusNormal"/>
            </w:pPr>
            <w:r>
              <w:t>по геологическому изучению недр;</w:t>
            </w:r>
          </w:p>
          <w:p w:rsidR="00E750D9" w:rsidRDefault="00E750D9">
            <w:pPr>
              <w:pStyle w:val="ConsPlusNormal"/>
            </w:pPr>
            <w:r>
              <w:t>по использованию гидротехнических сооружений;</w:t>
            </w:r>
          </w:p>
          <w:p w:rsidR="00E750D9" w:rsidRDefault="00E750D9">
            <w:pPr>
              <w:pStyle w:val="ConsPlusNormal"/>
            </w:pPr>
            <w:r>
              <w:t>по использованию линейных объектов, а также сооружений, являющихся неотъемлемой технологической частью указанных объектов;</w:t>
            </w:r>
          </w:p>
          <w:p w:rsidR="00E750D9" w:rsidRDefault="00E750D9">
            <w:pPr>
              <w:pStyle w:val="ConsPlusNormal"/>
            </w:pPr>
            <w:r>
              <w:t>санитарно-оздоровительных мероприятий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43" w:history="1">
              <w:r w:rsidR="00E750D9">
                <w:rPr>
                  <w:color w:val="0000FF"/>
                </w:rPr>
                <w:t>пункты 1</w:t>
              </w:r>
            </w:hyperlink>
            <w:r w:rsidR="00E750D9">
              <w:t xml:space="preserve">, </w:t>
            </w:r>
            <w:hyperlink r:id="rId44" w:history="1">
              <w:r w:rsidR="00E750D9">
                <w:rPr>
                  <w:color w:val="0000FF"/>
                </w:rPr>
                <w:t>3</w:t>
              </w:r>
            </w:hyperlink>
            <w:r w:rsidR="00E750D9">
              <w:t xml:space="preserve">, </w:t>
            </w:r>
            <w:hyperlink r:id="rId45" w:history="1">
              <w:r w:rsidR="00E750D9">
                <w:rPr>
                  <w:color w:val="0000FF"/>
                </w:rPr>
                <w:t>4 части 1</w:t>
              </w:r>
            </w:hyperlink>
            <w:r w:rsidR="00E750D9">
              <w:t xml:space="preserve">, </w:t>
            </w:r>
            <w:hyperlink r:id="rId46" w:history="1">
              <w:r w:rsidR="00E750D9">
                <w:rPr>
                  <w:color w:val="0000FF"/>
                </w:rPr>
                <w:t>часть 5.1 статьи 21</w:t>
              </w:r>
            </w:hyperlink>
            <w:r w:rsidR="00E750D9">
              <w:t xml:space="preserve">, </w:t>
            </w:r>
            <w:hyperlink r:id="rId47" w:history="1">
              <w:r w:rsidR="00E750D9">
                <w:rPr>
                  <w:color w:val="0000FF"/>
                </w:rPr>
                <w:t>статья 60.7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 xml:space="preserve">Соблюдаются ли лицами, которым предоставлены лесные участки, требования о недопустимости препятствования доступу граждан на эти лесные участки, а также осуществлению ими заготовки и сбора находящихся на них пищевых и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ресурсов, за исключением случаев ограничения пребывания граждан в лесах в целях обеспечения:</w:t>
            </w:r>
          </w:p>
          <w:p w:rsidR="00E750D9" w:rsidRDefault="00E750D9">
            <w:pPr>
              <w:pStyle w:val="ConsPlusNormal"/>
            </w:pPr>
            <w:r>
              <w:t>пожарной и санитарной безопасности в лесах;</w:t>
            </w:r>
          </w:p>
          <w:p w:rsidR="00E750D9" w:rsidRDefault="00E750D9">
            <w:pPr>
              <w:pStyle w:val="ConsPlusNormal"/>
            </w:pPr>
            <w:r>
              <w:t>безопасности граждан при выполнении работ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48" w:history="1">
              <w:r w:rsidR="00E750D9">
                <w:rPr>
                  <w:color w:val="0000FF"/>
                </w:rPr>
                <w:t>части 5</w:t>
              </w:r>
            </w:hyperlink>
            <w:r w:rsidR="00E750D9">
              <w:t xml:space="preserve">, </w:t>
            </w:r>
            <w:hyperlink r:id="rId49" w:history="1">
              <w:r w:rsidR="00E750D9">
                <w:rPr>
                  <w:color w:val="0000FF"/>
                </w:rPr>
                <w:t>8 статьи 11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Содержатся ли объекты лесной инфраструктуры в состоянии, обеспечивающем их эксплуатацию по назначению при условии сохранения полезных функций лесов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50" w:history="1">
              <w:r w:rsidR="00E750D9">
                <w:rPr>
                  <w:color w:val="0000FF"/>
                </w:rPr>
                <w:t>часть 2 статьи 13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Обеспечена ли рекультивация земель, на которых располагались объекты лесной инфраструктуры, снесенные после того, как отпала надобность в них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51" w:history="1">
              <w:r w:rsidR="00E750D9">
                <w:rPr>
                  <w:color w:val="0000FF"/>
                </w:rPr>
                <w:t>части 2</w:t>
              </w:r>
            </w:hyperlink>
            <w:r w:rsidR="00E750D9">
              <w:t xml:space="preserve">, </w:t>
            </w:r>
            <w:hyperlink r:id="rId52" w:history="1">
              <w:r w:rsidR="00E750D9">
                <w:rPr>
                  <w:color w:val="0000FF"/>
                </w:rPr>
                <w:t>3 статьи 13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 xml:space="preserve">Исполнены ли контролируемыми лицами, осуществляющими </w:t>
            </w:r>
            <w:r>
              <w:lastRenderedPageBreak/>
              <w:t>мероприятия по охране, защите и воспроизводству лесов, предусматривающие рубки лесных насаждений, требования о составлении технологической карты лесосечных работ, выполнении лесосечных работ в соответствии с технологической картой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53" w:history="1">
              <w:r w:rsidR="00E750D9">
                <w:rPr>
                  <w:color w:val="0000FF"/>
                </w:rPr>
                <w:t>часть 7 статьи 23.2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Соблюдается ли порядок заполнения и подачи лесной декларации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54" w:history="1">
              <w:r w:rsidR="00E750D9">
                <w:rPr>
                  <w:color w:val="0000FF"/>
                </w:rPr>
                <w:t>части 2</w:t>
              </w:r>
            </w:hyperlink>
            <w:r w:rsidR="00E750D9">
              <w:t xml:space="preserve">, </w:t>
            </w:r>
            <w:hyperlink r:id="rId55" w:history="1">
              <w:r w:rsidR="00E750D9">
                <w:rPr>
                  <w:color w:val="0000FF"/>
                </w:rPr>
                <w:t>3 статьи 26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 xml:space="preserve">Соблюдается ли порядок заготовки и сбора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56" w:history="1">
              <w:r w:rsidR="00E750D9">
                <w:rPr>
                  <w:color w:val="0000FF"/>
                </w:rPr>
                <w:t>статья 32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Соблюдаются ли Правила пожарной безопасности в лесах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57" w:history="1">
              <w:r w:rsidR="00E750D9">
                <w:rPr>
                  <w:color w:val="0000FF"/>
                </w:rPr>
                <w:t>статья 53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Соблюдаются ли Правила использования лесов для строительства, реконструкции, эксплуатации линейных объектов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58" w:history="1">
              <w:r w:rsidR="00E750D9">
                <w:rPr>
                  <w:color w:val="0000FF"/>
                </w:rPr>
                <w:t>статья 45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Соблюдаются ли Правила санитарной безопасности в лесах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59" w:history="1">
              <w:r w:rsidR="00E750D9">
                <w:rPr>
                  <w:color w:val="0000FF"/>
                </w:rPr>
                <w:t>части 1</w:t>
              </w:r>
            </w:hyperlink>
            <w:r w:rsidR="00E750D9">
              <w:t xml:space="preserve">, </w:t>
            </w:r>
            <w:hyperlink r:id="rId60" w:history="1">
              <w:r w:rsidR="00E750D9">
                <w:rPr>
                  <w:color w:val="0000FF"/>
                </w:rPr>
                <w:t>3 статьи 60.3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Соблюдается ли требование по ограничению пребывания в лесах, установленное нормативными правовыми актами органов государственной власти Пермского края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61" w:history="1">
              <w:r w:rsidR="00E750D9">
                <w:rPr>
                  <w:color w:val="0000FF"/>
                </w:rPr>
                <w:t>статья 53.5</w:t>
              </w:r>
            </w:hyperlink>
            <w:r w:rsidR="00E750D9">
              <w:t xml:space="preserve"> ЛК РФ, </w:t>
            </w:r>
            <w:hyperlink r:id="rId62" w:history="1">
              <w:r w:rsidR="00E750D9">
                <w:rPr>
                  <w:color w:val="0000FF"/>
                </w:rPr>
                <w:t>статья 5.3</w:t>
              </w:r>
            </w:hyperlink>
            <w:r w:rsidR="00E750D9">
              <w:t xml:space="preserve"> Закона Пермского края от 06.04.2015 N 460-ПК "Об административных правонарушениях в Пермском крае"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Соблюдаются ли правила использования водных объектов общего пользования, расположенных на территории городских лесов города Перми, для личных и бытовых нужд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63" w:history="1">
              <w:r w:rsidR="00E750D9">
                <w:rPr>
                  <w:color w:val="0000FF"/>
                </w:rPr>
                <w:t>часть 3 статьи 6</w:t>
              </w:r>
            </w:hyperlink>
            <w:r w:rsidR="00E750D9">
              <w:t xml:space="preserve"> Водного кодекса Российской Федерации, </w:t>
            </w:r>
            <w:hyperlink r:id="rId64" w:history="1">
              <w:r w:rsidR="00E750D9">
                <w:rPr>
                  <w:color w:val="0000FF"/>
                </w:rPr>
                <w:t>разделы 2</w:t>
              </w:r>
            </w:hyperlink>
            <w:r w:rsidR="00E750D9">
              <w:t xml:space="preserve">, </w:t>
            </w:r>
            <w:hyperlink r:id="rId65" w:history="1">
              <w:r w:rsidR="00E750D9">
                <w:rPr>
                  <w:color w:val="0000FF"/>
                </w:rPr>
                <w:t>3</w:t>
              </w:r>
            </w:hyperlink>
            <w:r w:rsidR="00E750D9">
              <w:t xml:space="preserve">, </w:t>
            </w:r>
            <w:hyperlink r:id="rId66" w:history="1">
              <w:r w:rsidR="00E750D9">
                <w:rPr>
                  <w:color w:val="0000FF"/>
                </w:rPr>
                <w:t>4</w:t>
              </w:r>
            </w:hyperlink>
            <w:r w:rsidR="00E750D9">
              <w:t xml:space="preserve"> Правил использования водных объектов общего пользования для личных и бытовых нужд на территории муниципального образования город Пермь, утвержденных решением Пермской городской Думы от 28.09.2010 N 153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 xml:space="preserve">Надлежаще ли содержатся </w:t>
            </w:r>
            <w:r>
              <w:lastRenderedPageBreak/>
              <w:t>подземные инженерные коммуникации, расположенные на территории городских лесов города Перми, лицами, использующими леса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67" w:history="1">
              <w:r w:rsidR="00E750D9">
                <w:rPr>
                  <w:color w:val="0000FF"/>
                </w:rPr>
                <w:t>пункты 3.7.3</w:t>
              </w:r>
            </w:hyperlink>
            <w:r w:rsidR="00E750D9">
              <w:t xml:space="preserve">, </w:t>
            </w:r>
            <w:hyperlink r:id="rId68" w:history="1">
              <w:r w:rsidR="00E750D9">
                <w:rPr>
                  <w:color w:val="0000FF"/>
                </w:rPr>
                <w:t>16.2.2</w:t>
              </w:r>
            </w:hyperlink>
            <w:r w:rsidR="00E750D9">
              <w:t xml:space="preserve"> Правил </w:t>
            </w:r>
            <w:r w:rsidR="00E750D9">
              <w:lastRenderedPageBreak/>
              <w:t>благоустройства территории города Перми, утвержденных решением Пермской городской Думы от 15.12.2020 N 277 (далее - Правила благоустройства)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Надлежаще ли содержатся элементы благоустройства на территории городских лесов города Перми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69" w:history="1">
              <w:r w:rsidR="00E750D9">
                <w:rPr>
                  <w:color w:val="0000FF"/>
                </w:rPr>
                <w:t>пункты 3.5.1</w:t>
              </w:r>
            </w:hyperlink>
            <w:r w:rsidR="00E750D9">
              <w:t xml:space="preserve">, </w:t>
            </w:r>
            <w:hyperlink r:id="rId70" w:history="1">
              <w:r w:rsidR="00E750D9">
                <w:rPr>
                  <w:color w:val="0000FF"/>
                </w:rPr>
                <w:t>3.6</w:t>
              </w:r>
            </w:hyperlink>
            <w:r w:rsidR="00E750D9">
              <w:t xml:space="preserve">, </w:t>
            </w:r>
            <w:hyperlink r:id="rId71" w:history="1">
              <w:r w:rsidR="00E750D9">
                <w:rPr>
                  <w:color w:val="0000FF"/>
                </w:rPr>
                <w:t>8.3</w:t>
              </w:r>
            </w:hyperlink>
            <w:r w:rsidR="00E750D9">
              <w:t xml:space="preserve"> Правил благоустройства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Обеспечено ли соблюдение запретов на повреждение объектов лесной инфраструктуры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72" w:history="1">
              <w:r w:rsidR="00E750D9">
                <w:rPr>
                  <w:color w:val="0000FF"/>
                </w:rPr>
                <w:t>пункт 3.10</w:t>
              </w:r>
            </w:hyperlink>
            <w:r w:rsidR="00E750D9">
              <w:t xml:space="preserve"> Правил благоустройства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Соблюдается ли порядок проведения земляных работ на территории городских лесов города Перми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73" w:history="1">
              <w:r w:rsidR="00E750D9">
                <w:rPr>
                  <w:color w:val="0000FF"/>
                </w:rPr>
                <w:t>раздел 13</w:t>
              </w:r>
            </w:hyperlink>
            <w:r w:rsidR="00E750D9">
              <w:t xml:space="preserve"> Правил благоустройства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Соблюдается ли запрет на мойку автомашин и других транспортных средств на территории городских лесов города Перми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74" w:history="1">
              <w:r w:rsidR="00E750D9">
                <w:rPr>
                  <w:color w:val="0000FF"/>
                </w:rPr>
                <w:t>пункты 3.10</w:t>
              </w:r>
            </w:hyperlink>
            <w:r w:rsidR="00E750D9">
              <w:t xml:space="preserve">, </w:t>
            </w:r>
            <w:hyperlink r:id="rId75" w:history="1">
              <w:r w:rsidR="00E750D9">
                <w:rPr>
                  <w:color w:val="0000FF"/>
                </w:rPr>
                <w:t>8.5</w:t>
              </w:r>
            </w:hyperlink>
            <w:r w:rsidR="00E750D9">
              <w:t xml:space="preserve"> Правил благоустройства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Проводятся ли мероприятия по предотвращению распространения и уничтожению борщевика Сосновского на территории городских лесов города Перми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76" w:history="1">
              <w:r w:rsidR="00E750D9">
                <w:rPr>
                  <w:color w:val="0000FF"/>
                </w:rPr>
                <w:t>пункты 12.2</w:t>
              </w:r>
            </w:hyperlink>
            <w:r w:rsidR="00E750D9">
              <w:t xml:space="preserve">, </w:t>
            </w:r>
            <w:hyperlink r:id="rId77" w:history="1">
              <w:r w:rsidR="00E750D9">
                <w:rPr>
                  <w:color w:val="0000FF"/>
                </w:rPr>
                <w:t>12.12</w:t>
              </w:r>
            </w:hyperlink>
            <w:r w:rsidR="00E750D9">
              <w:t xml:space="preserve"> Правил благоустройства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>Соблюдается ли запрет сжигания мусора, отходов, травы, листьев, веток, тополиного пуха и иной растительности (за исключением профилактического контролируемого сжигания (выжигания) хвороста, сухой травы и других горючих материалов в лесах) на территории городских лесов города Перми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78" w:history="1">
              <w:r w:rsidR="00E750D9">
                <w:rPr>
                  <w:color w:val="0000FF"/>
                </w:rPr>
                <w:t>пункт 3.9</w:t>
              </w:r>
            </w:hyperlink>
            <w:r w:rsidR="00E750D9">
              <w:t xml:space="preserve"> Правил благоустройства, </w:t>
            </w:r>
            <w:hyperlink r:id="rId79" w:history="1">
              <w:r w:rsidR="00E750D9">
                <w:rPr>
                  <w:color w:val="0000FF"/>
                </w:rPr>
                <w:t>статья 7.5</w:t>
              </w:r>
            </w:hyperlink>
            <w:r w:rsidR="00E750D9">
              <w:t xml:space="preserve"> Закона Пермского края от 06.04.2015 N 460-ПК "Об административных правонарушениях в Пермском крае"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  <w:tr w:rsidR="00E750D9">
        <w:tc>
          <w:tcPr>
            <w:tcW w:w="364" w:type="dxa"/>
          </w:tcPr>
          <w:p w:rsidR="00E750D9" w:rsidRDefault="00E750D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52" w:type="dxa"/>
          </w:tcPr>
          <w:p w:rsidR="00E750D9" w:rsidRDefault="00E750D9">
            <w:pPr>
              <w:pStyle w:val="ConsPlusNormal"/>
            </w:pPr>
            <w:r>
              <w:t xml:space="preserve">Соблюдается ли запрет на повреждение лесных насаждений, растительного покрова и почв за пределами предоставленного лесного </w:t>
            </w:r>
            <w:r>
              <w:lastRenderedPageBreak/>
              <w:t>участка, захламление площади предоставленного лесного участка и прилегающих территорий за пределами предоставленного лесного участка бытовым мусором, иными видами отходов, проезд транспортных средств и иных механизмов по произвольным неустановленным маршрутам</w:t>
            </w:r>
          </w:p>
        </w:tc>
        <w:tc>
          <w:tcPr>
            <w:tcW w:w="2891" w:type="dxa"/>
          </w:tcPr>
          <w:p w:rsidR="00E750D9" w:rsidRDefault="00F329F7">
            <w:pPr>
              <w:pStyle w:val="ConsPlusNormal"/>
              <w:jc w:val="center"/>
            </w:pPr>
            <w:hyperlink r:id="rId80" w:history="1">
              <w:r w:rsidR="00E750D9">
                <w:rPr>
                  <w:color w:val="0000FF"/>
                </w:rPr>
                <w:t>часть 5 статьи 41</w:t>
              </w:r>
            </w:hyperlink>
            <w:r w:rsidR="00E750D9">
              <w:t xml:space="preserve"> ЛК РФ</w:t>
            </w:r>
          </w:p>
        </w:tc>
        <w:tc>
          <w:tcPr>
            <w:tcW w:w="400" w:type="dxa"/>
          </w:tcPr>
          <w:p w:rsidR="00E750D9" w:rsidRDefault="00E750D9">
            <w:pPr>
              <w:pStyle w:val="ConsPlusNormal"/>
            </w:pPr>
          </w:p>
        </w:tc>
        <w:tc>
          <w:tcPr>
            <w:tcW w:w="508" w:type="dxa"/>
          </w:tcPr>
          <w:p w:rsidR="00E750D9" w:rsidRDefault="00E750D9">
            <w:pPr>
              <w:pStyle w:val="ConsPlusNormal"/>
            </w:pPr>
          </w:p>
        </w:tc>
        <w:tc>
          <w:tcPr>
            <w:tcW w:w="964" w:type="dxa"/>
          </w:tcPr>
          <w:p w:rsidR="00E750D9" w:rsidRDefault="00E750D9">
            <w:pPr>
              <w:pStyle w:val="ConsPlusNormal"/>
            </w:pPr>
          </w:p>
        </w:tc>
        <w:tc>
          <w:tcPr>
            <w:tcW w:w="850" w:type="dxa"/>
          </w:tcPr>
          <w:p w:rsidR="00E750D9" w:rsidRDefault="00E750D9">
            <w:pPr>
              <w:pStyle w:val="ConsPlusNormal"/>
            </w:pPr>
          </w:p>
        </w:tc>
      </w:tr>
    </w:tbl>
    <w:p w:rsidR="00E750D9" w:rsidRDefault="00E750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6"/>
        <w:gridCol w:w="5558"/>
      </w:tblGrid>
      <w:tr w:rsidR="00E750D9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0D9" w:rsidRDefault="00E750D9">
            <w:pPr>
              <w:pStyle w:val="ConsPlusNormal"/>
              <w:ind w:firstLine="283"/>
              <w:jc w:val="both"/>
            </w:pPr>
            <w:r>
              <w:t xml:space="preserve">11. Должностное лицо Контрольного органа, в должностные обязанности которого в соответствии с </w:t>
            </w:r>
            <w:hyperlink r:id="rId8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Пермской городской Думы от 21 декабря 2021 г. N 308 "Об утверждении Положения о муниципальном лесном контроле на территории города Перми" и должностной инструкцией входит осуществление полномочий по муниципальному лесному контролю на территории города Перми, в том числе проведение контрольных мероприятий, проводящее контрольное мероприятие и заполняющее проверочный лист (далее - Инспектор) &lt;3&gt;:</w:t>
            </w:r>
          </w:p>
          <w:p w:rsidR="00E750D9" w:rsidRDefault="00E750D9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E750D9" w:rsidRDefault="00E750D9">
            <w:pPr>
              <w:pStyle w:val="ConsPlusNormal"/>
              <w:jc w:val="center"/>
            </w:pPr>
            <w:r>
              <w:t>(должность Инспектора)</w:t>
            </w:r>
          </w:p>
          <w:p w:rsidR="00E750D9" w:rsidRDefault="00E750D9">
            <w:pPr>
              <w:pStyle w:val="ConsPlusNormal"/>
            </w:pPr>
          </w:p>
          <w:p w:rsidR="00E750D9" w:rsidRDefault="00E750D9">
            <w:pPr>
              <w:pStyle w:val="ConsPlusNormal"/>
              <w:jc w:val="both"/>
            </w:pPr>
            <w:r>
              <w:t>"___" ____________ 20__ г.</w:t>
            </w:r>
          </w:p>
          <w:p w:rsidR="00E750D9" w:rsidRDefault="00E750D9">
            <w:pPr>
              <w:pStyle w:val="ConsPlusNormal"/>
              <w:jc w:val="both"/>
            </w:pPr>
            <w:r>
              <w:t>(дата заполнения проверочного листа)</w:t>
            </w:r>
          </w:p>
        </w:tc>
      </w:tr>
      <w:tr w:rsidR="00E750D9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E750D9" w:rsidRDefault="00E750D9">
            <w:pPr>
              <w:pStyle w:val="ConsPlusNormal"/>
              <w:jc w:val="both"/>
            </w:pPr>
            <w:r>
              <w:t>____________________</w:t>
            </w:r>
          </w:p>
          <w:p w:rsidR="00E750D9" w:rsidRDefault="00E750D9">
            <w:pPr>
              <w:pStyle w:val="ConsPlusNormal"/>
              <w:jc w:val="both"/>
            </w:pPr>
            <w:r>
              <w:t>(подпись Инспектора)</w:t>
            </w: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</w:tcPr>
          <w:p w:rsidR="00E750D9" w:rsidRDefault="00E750D9">
            <w:pPr>
              <w:pStyle w:val="ConsPlusNormal"/>
              <w:jc w:val="center"/>
            </w:pPr>
            <w:r>
              <w:t>____________________________________________</w:t>
            </w:r>
          </w:p>
          <w:p w:rsidR="00E750D9" w:rsidRDefault="00E750D9">
            <w:pPr>
              <w:pStyle w:val="ConsPlusNormal"/>
              <w:jc w:val="center"/>
            </w:pPr>
            <w:r>
              <w:t>(фамилия, инициалы Инспектора)</w:t>
            </w:r>
          </w:p>
        </w:tc>
      </w:tr>
    </w:tbl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ind w:firstLine="540"/>
        <w:jc w:val="both"/>
      </w:pPr>
      <w:r>
        <w:t>--------------------------------</w:t>
      </w:r>
    </w:p>
    <w:p w:rsidR="00E750D9" w:rsidRDefault="00E750D9">
      <w:pPr>
        <w:pStyle w:val="ConsPlusNormal"/>
        <w:spacing w:before="220"/>
        <w:ind w:firstLine="540"/>
        <w:jc w:val="both"/>
      </w:pPr>
      <w:bookmarkStart w:id="2" w:name="P382"/>
      <w:bookmarkEnd w:id="2"/>
      <w:r>
        <w:t xml:space="preserve">&lt;1&gt; Предусмотренный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16.04.2021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415".</w:t>
      </w:r>
    </w:p>
    <w:p w:rsidR="00E750D9" w:rsidRDefault="00E750D9">
      <w:pPr>
        <w:pStyle w:val="ConsPlusNormal"/>
        <w:spacing w:before="220"/>
        <w:ind w:firstLine="540"/>
        <w:jc w:val="both"/>
      </w:pPr>
      <w:bookmarkStart w:id="3" w:name="P383"/>
      <w:bookmarkEnd w:id="3"/>
      <w:r>
        <w:t>&lt;2&gt; Подлежит обязательному заполнению в случае заполнения графы "Неприменимо".</w:t>
      </w:r>
    </w:p>
    <w:p w:rsidR="00E750D9" w:rsidRDefault="00E750D9">
      <w:pPr>
        <w:pStyle w:val="ConsPlusNormal"/>
        <w:spacing w:before="220"/>
        <w:ind w:firstLine="540"/>
        <w:jc w:val="both"/>
      </w:pPr>
      <w:r>
        <w:t>&lt;3&gt; В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руководителя группы инспекторов.</w:t>
      </w: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jc w:val="both"/>
      </w:pPr>
    </w:p>
    <w:p w:rsidR="00E750D9" w:rsidRDefault="00E750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72BC" w:rsidRDefault="001C72BC"/>
    <w:sectPr w:rsidR="001C72BC" w:rsidSect="00F5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D9"/>
    <w:rsid w:val="001C72BC"/>
    <w:rsid w:val="00E750D9"/>
    <w:rsid w:val="00F3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01496-AF14-4436-AF34-AFF08FB3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0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683161630D1D8735F0FD984F012E1EE54503E48BE76DDF6F0B50F4F978785E382C8553F0B77347FAE1C0D0E0C55E268476B623EE06f0b8G" TargetMode="External"/><Relationship Id="rId18" Type="http://schemas.openxmlformats.org/officeDocument/2006/relationships/hyperlink" Target="consultantplus://offline/ref=9D683161630D1D8735F0FD984F012E1EE54503E48AED6DDF6F0B50F4F978785E382C8553F1B57818FFF4D188ECC34738876BAA21ECf0b6G" TargetMode="External"/><Relationship Id="rId26" Type="http://schemas.openxmlformats.org/officeDocument/2006/relationships/hyperlink" Target="consultantplus://offline/ref=9D683161630D1D8735F0FD984F012E1EE54503E48AED6DDF6F0B50F4F978785E382C8559F8B27818FFF4D188ECC34738876BAA21ECf0b6G" TargetMode="External"/><Relationship Id="rId39" Type="http://schemas.openxmlformats.org/officeDocument/2006/relationships/hyperlink" Target="consultantplus://offline/ref=9D683161630D1D8735F0FD984F012E1EE54503E48AED6DDF6F0B50F4F978785E382C8550F3B67047FAE1C0D0E0C55E268476B623EE06f0b8G" TargetMode="External"/><Relationship Id="rId21" Type="http://schemas.openxmlformats.org/officeDocument/2006/relationships/hyperlink" Target="consultantplus://offline/ref=9D683161630D1D8735F0FD984F012E1EE54503E48AED6DDF6F0B50F4F978785E382C8553F5BE7818FFF4D188ECC34738876BAA21ECf0b6G" TargetMode="External"/><Relationship Id="rId34" Type="http://schemas.openxmlformats.org/officeDocument/2006/relationships/hyperlink" Target="consultantplus://offline/ref=9D683161630D1D8735F0FD984F012E1EE54503E48AED6DDF6F0B50F4F978785E382C8558F5B07818FFF4D188ECC34738876BAA21ECf0b6G" TargetMode="External"/><Relationship Id="rId42" Type="http://schemas.openxmlformats.org/officeDocument/2006/relationships/hyperlink" Target="consultantplus://offline/ref=9D683161630D1D8735F0FD984F012E1EE54503E48AED6DDF6F0B50F4F978785E382C8550F2B17447FAE1C0D0E0C55E268476B623EE06f0b8G" TargetMode="External"/><Relationship Id="rId47" Type="http://schemas.openxmlformats.org/officeDocument/2006/relationships/hyperlink" Target="consultantplus://offline/ref=9D683161630D1D8735F0FD984F012E1EE54503E48AED6DDF6F0B50F4F978785E382C8552F7BE7818FFF4D188ECC34738876BAA21ECf0b6G" TargetMode="External"/><Relationship Id="rId50" Type="http://schemas.openxmlformats.org/officeDocument/2006/relationships/hyperlink" Target="consultantplus://offline/ref=9D683161630D1D8735F0FD984F012E1EE54503E48AED6DDF6F0B50F4F978785E382C8555F4B47818FFF4D188ECC34738876BAA21ECf0b6G" TargetMode="External"/><Relationship Id="rId55" Type="http://schemas.openxmlformats.org/officeDocument/2006/relationships/hyperlink" Target="consultantplus://offline/ref=9D683161630D1D8735F0FD984F012E1EE54503E48AED6DDF6F0B50F4F978785E382C8553F0B77818FFF4D188ECC34738876BAA21ECf0b6G" TargetMode="External"/><Relationship Id="rId63" Type="http://schemas.openxmlformats.org/officeDocument/2006/relationships/hyperlink" Target="consultantplus://offline/ref=9D683161630D1D8735F0FD984F012E1EE24C02EC83EE6DDF6F0B50F4F978785E382C8553FBE22208FBBD8582F3C45A268675AAf2b3G" TargetMode="External"/><Relationship Id="rId68" Type="http://schemas.openxmlformats.org/officeDocument/2006/relationships/hyperlink" Target="consultantplus://offline/ref=9D683161630D1D8735F0E395596D7315EE4759E88AE8678E375956A3A6287E0B786C8305B3F27E4DAEB08384EFCF0D69C020A520E91A0A97C4D3C423f2b6G" TargetMode="External"/><Relationship Id="rId76" Type="http://schemas.openxmlformats.org/officeDocument/2006/relationships/hyperlink" Target="consultantplus://offline/ref=9D683161630D1D8735F0E395596D7315EE4759E88AE8678E375956A3A6287E0B786C8305B3F27E4DAEB08181EBCF0D69C020A520E91A0A97C4D3C423f2b6G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9D683161630D1D8735F0E395596D7315EE4759E88AE8668B375756A3A6287E0B786C8305B3F27E4DAEB08584EBCF0D69C020A520E91A0A97C4D3C423f2b6G" TargetMode="External"/><Relationship Id="rId71" Type="http://schemas.openxmlformats.org/officeDocument/2006/relationships/hyperlink" Target="consultantplus://offline/ref=9D683161630D1D8735F0E395596D7315EE4759E88AE8678E375956A3A6287E0B786C8305B3F27E4DAEB0878DE8CF0D69C020A520E91A0A97C4D3C423f2b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683161630D1D8735F0FD984F012E1EE54503E48AED6DDF6F0B50F4F978785E382C8553F5BE7818FFF4D188ECC34738876BAA21ECf0b6G" TargetMode="External"/><Relationship Id="rId29" Type="http://schemas.openxmlformats.org/officeDocument/2006/relationships/hyperlink" Target="consultantplus://offline/ref=9D683161630D1D8735F0FD984F012E1EE54503E48AED6DDF6F0B50F4F978785E382C8558F9B67818FFF4D188ECC34738876BAA21ECf0b6G" TargetMode="External"/><Relationship Id="rId11" Type="http://schemas.openxmlformats.org/officeDocument/2006/relationships/hyperlink" Target="consultantplus://offline/ref=9D683161630D1D8735F0FD984F012E1EE54503E48AED6DDF6F0B50F4F978785E382C8550F1B77347FAE1C0D0E0C55E268476B623EE06f0b8G" TargetMode="External"/><Relationship Id="rId24" Type="http://schemas.openxmlformats.org/officeDocument/2006/relationships/hyperlink" Target="consultantplus://offline/ref=9D683161630D1D8735F0FD984F012E1EE54503E48AED6DDF6F0B50F4F978785E382C8554F6BF7818FFF4D188ECC34738876BAA21ECf0b6G" TargetMode="External"/><Relationship Id="rId32" Type="http://schemas.openxmlformats.org/officeDocument/2006/relationships/hyperlink" Target="consultantplus://offline/ref=9D683161630D1D8735F0FD984F012E1EE54503E48AED6DDF6F0B50F4F978785E382C8558F5B27818FFF4D188ECC34738876BAA21ECf0b6G" TargetMode="External"/><Relationship Id="rId37" Type="http://schemas.openxmlformats.org/officeDocument/2006/relationships/hyperlink" Target="consultantplus://offline/ref=9D683161630D1D8735F0FD984F012E1EE54503E48AED6DDF6F0B50F4F978785E382C8559F8B47818FFF4D188ECC34738876BAA21ECf0b6G" TargetMode="External"/><Relationship Id="rId40" Type="http://schemas.openxmlformats.org/officeDocument/2006/relationships/hyperlink" Target="consultantplus://offline/ref=9D683161630D1D8735F0FD984F012E1EE54503E48AED6DDF6F0B50F4F978785E382C8550F0B67048ACBBD0D4A9915439836BA822F0060A96fDb8G" TargetMode="External"/><Relationship Id="rId45" Type="http://schemas.openxmlformats.org/officeDocument/2006/relationships/hyperlink" Target="consultantplus://offline/ref=9D683161630D1D8735F0FD984F012E1EE54503E48AED6DDF6F0B50F4F978785E382C8550F5B37B47FAE1C0D0E0C55E268476B623EE06f0b8G" TargetMode="External"/><Relationship Id="rId53" Type="http://schemas.openxmlformats.org/officeDocument/2006/relationships/hyperlink" Target="consultantplus://offline/ref=9D683161630D1D8735F0FD984F012E1EE54503E48AED6DDF6F0B50F4F978785E382C8550F3BE7347FAE1C0D0E0C55E268476B623EE06f0b8G" TargetMode="External"/><Relationship Id="rId58" Type="http://schemas.openxmlformats.org/officeDocument/2006/relationships/hyperlink" Target="consultantplus://offline/ref=9D683161630D1D8735F0FD984F012E1EE54503E48AED6DDF6F0B50F4F978785E382C8550F0B67B4FA9BBD0D4A9915439836BA822F0060A96fDb8G" TargetMode="External"/><Relationship Id="rId66" Type="http://schemas.openxmlformats.org/officeDocument/2006/relationships/hyperlink" Target="consultantplus://offline/ref=9D683161630D1D8735F0E395596D7315EE4759E88CE9678C32540BA9AE7172097F63DC12B4BB724CAEB0818CE690087CD178A926F004098AD8D1C6f2b3G" TargetMode="External"/><Relationship Id="rId74" Type="http://schemas.openxmlformats.org/officeDocument/2006/relationships/hyperlink" Target="consultantplus://offline/ref=9D683161630D1D8735F0E395596D7315EE4759E88AE8678E375956A3A6287E0B786C8305B3F27E4DAEB18682EDCF0D69C020A520E91A0A97C4D3C423f2b6G" TargetMode="External"/><Relationship Id="rId79" Type="http://schemas.openxmlformats.org/officeDocument/2006/relationships/hyperlink" Target="consultantplus://offline/ref=9D683161630D1D8735F0E395596D7315EE4759E88AE86480375C56A3A6287E0B786C8305B3F27E4DAEB08583E4CF0D69C020A520E91A0A97C4D3C423f2b6G" TargetMode="External"/><Relationship Id="rId5" Type="http://schemas.openxmlformats.org/officeDocument/2006/relationships/hyperlink" Target="consultantplus://offline/ref=9D683161630D1D8735F0FD984F012E1EE5440EE08BEF6DDF6F0B50F4F978785E382C8550F0B67644ADBBD0D4A9915439836BA822F0060A96fDb8G" TargetMode="External"/><Relationship Id="rId61" Type="http://schemas.openxmlformats.org/officeDocument/2006/relationships/hyperlink" Target="consultantplus://offline/ref=9D683161630D1D8735F0FD984F012E1EE54503E48AED6DDF6F0B50F4F978785E382C8552F3B27818FFF4D188ECC34738876BAA21ECf0b6G" TargetMode="External"/><Relationship Id="rId82" Type="http://schemas.openxmlformats.org/officeDocument/2006/relationships/hyperlink" Target="consultantplus://offline/ref=9D683161630D1D8735F0FD984F012E1EE54506E48FE96DDF6F0B50F4F978785E2A2CDD5CF1B16D4CADAE8685EFfCb6G" TargetMode="External"/><Relationship Id="rId10" Type="http://schemas.openxmlformats.org/officeDocument/2006/relationships/hyperlink" Target="consultantplus://offline/ref=9D683161630D1D8735F0FD984F012E1EE54503E48AED6DDF6F0B50F4F978785E382C8550F0B77547FAE1C0D0E0C55E268476B623EE06f0b8G" TargetMode="External"/><Relationship Id="rId19" Type="http://schemas.openxmlformats.org/officeDocument/2006/relationships/hyperlink" Target="consultantplus://offline/ref=9D683161630D1D8735F0FD984F012E1EE54503E48AED6DDF6F0B50F4F978785E382C8554F3B07818FFF4D188ECC34738876BAA21ECf0b6G" TargetMode="External"/><Relationship Id="rId31" Type="http://schemas.openxmlformats.org/officeDocument/2006/relationships/hyperlink" Target="consultantplus://offline/ref=9D683161630D1D8735F0FD984F012E1EE54503E48AED6DDF6F0B50F4F978785E382C8559F7BF7818FFF4D188ECC34738876BAA21ECf0b6G" TargetMode="External"/><Relationship Id="rId44" Type="http://schemas.openxmlformats.org/officeDocument/2006/relationships/hyperlink" Target="consultantplus://offline/ref=9D683161630D1D8735F0FD984F012E1EE54503E48AED6DDF6F0B50F4F978785E382C8550F5B37447FAE1C0D0E0C55E268476B623EE06f0b8G" TargetMode="External"/><Relationship Id="rId52" Type="http://schemas.openxmlformats.org/officeDocument/2006/relationships/hyperlink" Target="consultantplus://offline/ref=9D683161630D1D8735F0FD984F012E1EE54503E48AED6DDF6F0B50F4F978785E382C8555F4B57818FFF4D188ECC34738876BAA21ECf0b6G" TargetMode="External"/><Relationship Id="rId60" Type="http://schemas.openxmlformats.org/officeDocument/2006/relationships/hyperlink" Target="consultantplus://offline/ref=9D683161630D1D8735F0FD984F012E1EE54503E48AED6DDF6F0B50F4F978785E382C8552F6B37818FFF4D188ECC34738876BAA21ECf0b6G" TargetMode="External"/><Relationship Id="rId65" Type="http://schemas.openxmlformats.org/officeDocument/2006/relationships/hyperlink" Target="consultantplus://offline/ref=9D683161630D1D8735F0E395596D7315EE4759E88CE9678C32540BA9AE7172097F63DC12B4BB724CAEB08180E690087CD178A926F004098AD8D1C6f2b3G" TargetMode="External"/><Relationship Id="rId73" Type="http://schemas.openxmlformats.org/officeDocument/2006/relationships/hyperlink" Target="consultantplus://offline/ref=9D683161630D1D8735F0E395596D7315EE4759E88AE8678E375956A3A6287E0B786C8305B3F27E4DAEB08285E8CF0D69C020A520E91A0A97C4D3C423f2b6G" TargetMode="External"/><Relationship Id="rId78" Type="http://schemas.openxmlformats.org/officeDocument/2006/relationships/hyperlink" Target="consultantplus://offline/ref=9D683161630D1D8735F0E395596D7315EE4759E88AE8678E375956A3A6287E0B786C8305B3F27E4DAEB18680ECCF0D69C020A520E91A0A97C4D3C423f2b6G" TargetMode="External"/><Relationship Id="rId81" Type="http://schemas.openxmlformats.org/officeDocument/2006/relationships/hyperlink" Target="consultantplus://offline/ref=9D683161630D1D8735F0E395596D7315EE4759E88AE86288365656A3A6287E0B786C8305A1F22641AFB79A85EEDA5B3886f7b7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D683161630D1D8735F0FD984F012E1EE54503E48AED6DDF6F0B50F4F978785E382C8550F0B67249A6BBD0D4A9915439836BA822F0060A96fDb8G" TargetMode="External"/><Relationship Id="rId14" Type="http://schemas.openxmlformats.org/officeDocument/2006/relationships/hyperlink" Target="consultantplus://offline/ref=9D683161630D1D8735F0FD984F012E1EE54503E48AED6DDF6F0B50F4F978785E382C8559F8B07818FFF4D188ECC34738876BAA21ECf0b6G" TargetMode="External"/><Relationship Id="rId22" Type="http://schemas.openxmlformats.org/officeDocument/2006/relationships/hyperlink" Target="consultantplus://offline/ref=9D683161630D1D8735F0FD984F012E1EE54503E48AED6DDF6F0B50F4F978785E382C8554F4B17818FFF4D188ECC34738876BAA21ECf0b6G" TargetMode="External"/><Relationship Id="rId27" Type="http://schemas.openxmlformats.org/officeDocument/2006/relationships/hyperlink" Target="consultantplus://offline/ref=9D683161630D1D8735F0FD984F012E1EE54503E48AED6DDF6F0B50F4F978785E382C8555F3B67818FFF4D188ECC34738876BAA21ECf0b6G" TargetMode="External"/><Relationship Id="rId30" Type="http://schemas.openxmlformats.org/officeDocument/2006/relationships/hyperlink" Target="consultantplus://offline/ref=9D683161630D1D8735F0FD984F012E1EE54503E48AED6DDF6F0B50F4F978785E382C8558F9B27818FFF4D188ECC34738876BAA21ECf0b6G" TargetMode="External"/><Relationship Id="rId35" Type="http://schemas.openxmlformats.org/officeDocument/2006/relationships/hyperlink" Target="consultantplus://offline/ref=9D683161630D1D8735F0FD984F012E1EE54503E48AED6DDF6F0B50F4F978785E382C8552F8B57818FFF4D188ECC34738876BAA21ECf0b6G" TargetMode="External"/><Relationship Id="rId43" Type="http://schemas.openxmlformats.org/officeDocument/2006/relationships/hyperlink" Target="consultantplus://offline/ref=9D683161630D1D8735F0FD984F012E1EE54503E48AED6DDF6F0B50F4F978785E382C8550F5B37647FAE1C0D0E0C55E268476B623EE06f0b8G" TargetMode="External"/><Relationship Id="rId48" Type="http://schemas.openxmlformats.org/officeDocument/2006/relationships/hyperlink" Target="consultantplus://offline/ref=9D683161630D1D8735F0FD984F012E1EE54503E48AED6DDF6F0B50F4F978785E382C8550F0B67349ABBBD0D4A9915439836BA822F0060A96fDb8G" TargetMode="External"/><Relationship Id="rId56" Type="http://schemas.openxmlformats.org/officeDocument/2006/relationships/hyperlink" Target="consultantplus://offline/ref=9D683161630D1D8735F0FD984F012E1EE54503E48AED6DDF6F0B50F4F978785E382C8550F0B67245AABBD0D4A9915439836BA822F0060A96fDb8G" TargetMode="External"/><Relationship Id="rId64" Type="http://schemas.openxmlformats.org/officeDocument/2006/relationships/hyperlink" Target="consultantplus://offline/ref=9D683161630D1D8735F0E395596D7315EE4759E88CE9678C32540BA9AE7172097F63DC12B4BB724CAEB08685E690087CD178A926F004098AD8D1C6f2b3G" TargetMode="External"/><Relationship Id="rId69" Type="http://schemas.openxmlformats.org/officeDocument/2006/relationships/hyperlink" Target="consultantplus://offline/ref=9D683161630D1D8735F0E395596D7315EE4759E88AE8678E375956A3A6287E0B786C8305B3F27E4DAEB08584E9CF0D69C020A520E91A0A97C4D3C423f2b6G" TargetMode="External"/><Relationship Id="rId77" Type="http://schemas.openxmlformats.org/officeDocument/2006/relationships/hyperlink" Target="consultantplus://offline/ref=9D683161630D1D8735F0E395596D7315EE4759E88AE8678E375956A3A6287E0B786C8305B3F27E4DAEB0818DECCF0D69C020A520E91A0A97C4D3C423f2b6G" TargetMode="External"/><Relationship Id="rId8" Type="http://schemas.openxmlformats.org/officeDocument/2006/relationships/hyperlink" Target="consultantplus://offline/ref=9D683161630D1D8735F0FD984F012E1EE54503E48AED6DDF6F0B50F4F978785E382C8550F0B67248AFBBD0D4A9915439836BA822F0060A96fDb8G" TargetMode="External"/><Relationship Id="rId51" Type="http://schemas.openxmlformats.org/officeDocument/2006/relationships/hyperlink" Target="consultantplus://offline/ref=9D683161630D1D8735F0FD984F012E1EE54503E48AED6DDF6F0B50F4F978785E382C8555F4B47818FFF4D188ECC34738876BAA21ECf0b6G" TargetMode="External"/><Relationship Id="rId72" Type="http://schemas.openxmlformats.org/officeDocument/2006/relationships/hyperlink" Target="consultantplus://offline/ref=9D683161630D1D8735F0E395596D7315EE4759E88AE8678E375956A3A6287E0B786C8305B3F27E4DAEB18682EDCF0D69C020A520E91A0A97C4D3C423f2b6G" TargetMode="External"/><Relationship Id="rId80" Type="http://schemas.openxmlformats.org/officeDocument/2006/relationships/hyperlink" Target="consultantplus://offline/ref=9D683161630D1D8735F0FD984F012E1EE54503E48AED6DDF6F0B50F4F978785E382C8550F5BE7047FAE1C0D0E0C55E268476B623EE06f0b8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D683161630D1D8735F0FD984F012E1EE54503E48BE76DDF6F0B50F4F978785E382C8555F2B57818FFF4D188ECC34738876BAA21ECf0b6G" TargetMode="External"/><Relationship Id="rId17" Type="http://schemas.openxmlformats.org/officeDocument/2006/relationships/hyperlink" Target="consultantplus://offline/ref=9D683161630D1D8735F0FD984F012E1EE54503E48BE76DDF6F0B50F4F978785E382C8552F2B67818FFF4D188ECC34738876BAA21ECf0b6G" TargetMode="External"/><Relationship Id="rId25" Type="http://schemas.openxmlformats.org/officeDocument/2006/relationships/hyperlink" Target="consultantplus://offline/ref=9D683161630D1D8735F0FD984F012E1EE54503E48BE76DDF6F0B50F4F978785E382C8553F0B77747FAE1C0D0E0C55E268476B623EE06f0b8G" TargetMode="External"/><Relationship Id="rId33" Type="http://schemas.openxmlformats.org/officeDocument/2006/relationships/hyperlink" Target="consultantplus://offline/ref=9D683161630D1D8735F0FD984F012E1EE54503E48AED6DDF6F0B50F4F978785E382C8559F8B77818FFF4D188ECC34738876BAA21ECf0b6G" TargetMode="External"/><Relationship Id="rId38" Type="http://schemas.openxmlformats.org/officeDocument/2006/relationships/hyperlink" Target="consultantplus://offline/ref=9D683161630D1D8735F0FD984F012E1EE54503E48AED6DDF6F0B50F4F978785E382C8554F1B67818FFF4D188ECC34738876BAA21ECf0b6G" TargetMode="External"/><Relationship Id="rId46" Type="http://schemas.openxmlformats.org/officeDocument/2006/relationships/hyperlink" Target="consultantplus://offline/ref=9D683161630D1D8735F0FD984F012E1EE54503E48AED6DDF6F0B50F4F978785E382C8550F5B07647FAE1C0D0E0C55E268476B623EE06f0b8G" TargetMode="External"/><Relationship Id="rId59" Type="http://schemas.openxmlformats.org/officeDocument/2006/relationships/hyperlink" Target="consultantplus://offline/ref=9D683161630D1D8735F0FD984F012E1EE54503E48AED6DDF6F0B50F4F978785E382C8552F5BE7818FFF4D188ECC34738876BAA21ECf0b6G" TargetMode="External"/><Relationship Id="rId67" Type="http://schemas.openxmlformats.org/officeDocument/2006/relationships/hyperlink" Target="consultantplus://offline/ref=9D683161630D1D8735F0E395596D7315EE4759E88AE8678E375956A3A6287E0B786C8305B3F27E4DAEB08587E9CF0D69C020A520E91A0A97C4D3C423f2b6G" TargetMode="External"/><Relationship Id="rId20" Type="http://schemas.openxmlformats.org/officeDocument/2006/relationships/hyperlink" Target="consultantplus://offline/ref=9D683161630D1D8735F0FD984F012E1EE54503E48AED6DDF6F0B50F4F978785E382C8554F4BE7818FFF4D188ECC34738876BAA21ECf0b6G" TargetMode="External"/><Relationship Id="rId41" Type="http://schemas.openxmlformats.org/officeDocument/2006/relationships/hyperlink" Target="consultantplus://offline/ref=9D683161630D1D8735F0FD984F012E1EE54503E48AED6DDF6F0B50F4F978785E382C8554F1B27818FFF4D188ECC34738876BAA21ECf0b6G" TargetMode="External"/><Relationship Id="rId54" Type="http://schemas.openxmlformats.org/officeDocument/2006/relationships/hyperlink" Target="consultantplus://offline/ref=9D683161630D1D8735F0FD984F012E1EE54503E48AED6DDF6F0B50F4F978785E382C8559F7B17818FFF4D188ECC34738876BAA21ECf0b6G" TargetMode="External"/><Relationship Id="rId62" Type="http://schemas.openxmlformats.org/officeDocument/2006/relationships/hyperlink" Target="consultantplus://offline/ref=9D683161630D1D8735F0E395596D7315EE4759E88AE86480375C56A3A6287E0B786C8305B3F27E4DAEB08483E8CF0D69C020A520E91A0A97C4D3C423f2b6G" TargetMode="External"/><Relationship Id="rId70" Type="http://schemas.openxmlformats.org/officeDocument/2006/relationships/hyperlink" Target="consultantplus://offline/ref=9D683161630D1D8735F0E395596D7315EE4759E88AE8678E375956A3A6287E0B786C8305B3F27E4DAEB08584E5CF0D69C020A520E91A0A97C4D3C423f2b6G" TargetMode="External"/><Relationship Id="rId75" Type="http://schemas.openxmlformats.org/officeDocument/2006/relationships/hyperlink" Target="consultantplus://offline/ref=9D683161630D1D8735F0E395596D7315EE4759E88AE8678E375956A3A6287E0B786C8305B3F27E4DAEB0878CECCF0D69C020A520E91A0A97C4D3C423f2b6G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683161630D1D8735F0FD984F012E1EE5450EE182E96DDF6F0B50F4F978785E382C8550F0B6734DACBBD0D4A9915439836BA822F0060A96fDb8G" TargetMode="External"/><Relationship Id="rId15" Type="http://schemas.openxmlformats.org/officeDocument/2006/relationships/hyperlink" Target="consultantplus://offline/ref=9D683161630D1D8735F0FD984F012E1EE54503E48AED6DDF6F0B50F4F978785E382C8559F9B47818FFF4D188ECC34738876BAA21ECf0b6G" TargetMode="External"/><Relationship Id="rId23" Type="http://schemas.openxmlformats.org/officeDocument/2006/relationships/hyperlink" Target="consultantplus://offline/ref=9D683161630D1D8735F0FD984F012E1EE54503E48AED6DDF6F0B50F4F978785E382C8554F6B47818FFF4D188ECC34738876BAA21ECf0b6G" TargetMode="External"/><Relationship Id="rId28" Type="http://schemas.openxmlformats.org/officeDocument/2006/relationships/hyperlink" Target="consultantplus://offline/ref=9D683161630D1D8735F0FD984F012E1EE54503E48AED6DDF6F0B50F4F978785E382C8559F9B57818FFF4D188ECC34738876BAA21ECf0b6G" TargetMode="External"/><Relationship Id="rId36" Type="http://schemas.openxmlformats.org/officeDocument/2006/relationships/hyperlink" Target="consultantplus://offline/ref=9D683161630D1D8735F0FD984F012E1EE54503E48AED6DDF6F0B50F4F978785E382C8555F8BF7818FFF4D188ECC34738876BAA21ECf0b6G" TargetMode="External"/><Relationship Id="rId49" Type="http://schemas.openxmlformats.org/officeDocument/2006/relationships/hyperlink" Target="consultantplus://offline/ref=9D683161630D1D8735F0FD984F012E1EE54503E48AED6DDF6F0B50F4F978785E382C8550F0B67449ACBBD0D4A9915439836BA822F0060A96fDb8G" TargetMode="External"/><Relationship Id="rId57" Type="http://schemas.openxmlformats.org/officeDocument/2006/relationships/hyperlink" Target="consultantplus://offline/ref=9D683161630D1D8735F0FD984F012E1EE54503E48AED6DDF6F0B50F4F978785E382C8550F0B67B48A9BBD0D4A9915439836BA822F0060A96fD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4087</Words>
  <Characters>23297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Юзеева Екатерина Вадимовна</dc:creator>
  <cp:keywords/>
  <dc:description/>
  <cp:lastModifiedBy>Юзеева Екатерина Вадимовна</cp:lastModifiedBy>
  <cp:revision>2</cp:revision>
  <dcterms:created xsi:type="dcterms:W3CDTF">2022-09-14T06:23:00Z</dcterms:created>
  <dcterms:modified xsi:type="dcterms:W3CDTF">2022-09-14T06:23:00Z</dcterms:modified>
</cp:coreProperties>
</file>