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9B" w:rsidRDefault="00AE0BAD" w:rsidP="007470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Площадки </w:t>
      </w:r>
      <w:r w:rsidR="0074709B">
        <w:rPr>
          <w:rFonts w:ascii="Times New Roman" w:hAnsi="Times New Roman" w:cs="Times New Roman"/>
          <w:sz w:val="28"/>
        </w:rPr>
        <w:t>для выгула</w:t>
      </w:r>
      <w:r>
        <w:rPr>
          <w:rFonts w:ascii="Times New Roman" w:hAnsi="Times New Roman" w:cs="Times New Roman"/>
          <w:sz w:val="28"/>
        </w:rPr>
        <w:t xml:space="preserve"> и дрессировки</w:t>
      </w:r>
      <w:r w:rsidR="0074709B">
        <w:rPr>
          <w:rFonts w:ascii="Times New Roman" w:hAnsi="Times New Roman" w:cs="Times New Roman"/>
          <w:sz w:val="28"/>
        </w:rPr>
        <w:t xml:space="preserve"> </w:t>
      </w:r>
      <w:r w:rsidR="00B268AC">
        <w:rPr>
          <w:rFonts w:ascii="Times New Roman" w:hAnsi="Times New Roman" w:cs="Times New Roman"/>
          <w:sz w:val="28"/>
        </w:rPr>
        <w:t>собак</w:t>
      </w:r>
      <w:bookmarkStart w:id="0" w:name="_GoBack"/>
      <w:bookmarkEnd w:id="0"/>
    </w:p>
    <w:tbl>
      <w:tblPr>
        <w:tblStyle w:val="a3"/>
        <w:tblW w:w="0" w:type="auto"/>
        <w:jc w:val="center"/>
        <w:tblInd w:w="-1131" w:type="dxa"/>
        <w:tblLook w:val="04A0" w:firstRow="1" w:lastRow="0" w:firstColumn="1" w:lastColumn="0" w:noHBand="0" w:noVBand="1"/>
      </w:tblPr>
      <w:tblGrid>
        <w:gridCol w:w="2979"/>
        <w:gridCol w:w="5055"/>
      </w:tblGrid>
      <w:tr w:rsidR="00883102" w:rsidRPr="00AE0BAD" w:rsidTr="00883102">
        <w:trPr>
          <w:jc w:val="center"/>
        </w:trPr>
        <w:tc>
          <w:tcPr>
            <w:tcW w:w="2979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883102" w:rsidRPr="00AE0BAD" w:rsidTr="00883102">
        <w:trPr>
          <w:trHeight w:val="150"/>
          <w:jc w:val="center"/>
        </w:trPr>
        <w:tc>
          <w:tcPr>
            <w:tcW w:w="2979" w:type="dxa"/>
            <w:vMerge w:val="restart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Индустриальный</w:t>
            </w: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Стахановская, 2</w:t>
            </w:r>
          </w:p>
        </w:tc>
      </w:tr>
      <w:tr w:rsidR="00883102" w:rsidRPr="00AE0BAD" w:rsidTr="00883102">
        <w:trPr>
          <w:trHeight w:val="165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Шоссе Космонавтов, 137</w:t>
            </w:r>
          </w:p>
        </w:tc>
      </w:tr>
      <w:tr w:rsidR="00883102" w:rsidRPr="00AE0BAD" w:rsidTr="00883102">
        <w:trPr>
          <w:jc w:val="center"/>
        </w:trPr>
        <w:tc>
          <w:tcPr>
            <w:tcW w:w="2979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Ивана Франко, 39</w:t>
            </w:r>
          </w:p>
        </w:tc>
      </w:tr>
      <w:tr w:rsidR="00883102" w:rsidRPr="00AE0BAD" w:rsidTr="00883102">
        <w:trPr>
          <w:trHeight w:val="195"/>
          <w:jc w:val="center"/>
        </w:trPr>
        <w:tc>
          <w:tcPr>
            <w:tcW w:w="2979" w:type="dxa"/>
            <w:vMerge w:val="restart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Яблочкова, 38</w:t>
            </w:r>
          </w:p>
        </w:tc>
      </w:tr>
      <w:tr w:rsidR="00883102" w:rsidRPr="00AE0BAD" w:rsidTr="00883102">
        <w:trPr>
          <w:trHeight w:val="210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Солдатова, 43</w:t>
            </w:r>
          </w:p>
        </w:tc>
      </w:tr>
      <w:tr w:rsidR="00883102" w:rsidRPr="00AE0BAD" w:rsidTr="00883102">
        <w:trPr>
          <w:trHeight w:val="210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Бродовское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кольцо</w:t>
            </w:r>
          </w:p>
        </w:tc>
      </w:tr>
      <w:tr w:rsidR="00D948C2" w:rsidRPr="00AE0BAD" w:rsidTr="00883102">
        <w:trPr>
          <w:trHeight w:val="210"/>
          <w:jc w:val="center"/>
        </w:trPr>
        <w:tc>
          <w:tcPr>
            <w:tcW w:w="2979" w:type="dxa"/>
            <w:vMerge/>
          </w:tcPr>
          <w:p w:rsidR="00D948C2" w:rsidRPr="00AE0BAD" w:rsidRDefault="00D948C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D948C2" w:rsidRPr="00AE0BAD" w:rsidRDefault="00D948C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 Гулливер</w:t>
            </w:r>
          </w:p>
        </w:tc>
      </w:tr>
      <w:tr w:rsidR="00883102" w:rsidRPr="00AE0BAD" w:rsidTr="00883102">
        <w:trPr>
          <w:trHeight w:val="97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Мотовилихинское участковое лесничество, квартал 99</w:t>
            </w:r>
          </w:p>
        </w:tc>
      </w:tr>
      <w:tr w:rsidR="00883102" w:rsidRPr="00AE0BAD" w:rsidTr="00883102">
        <w:trPr>
          <w:trHeight w:val="210"/>
          <w:jc w:val="center"/>
        </w:trPr>
        <w:tc>
          <w:tcPr>
            <w:tcW w:w="2979" w:type="dxa"/>
            <w:vMerge w:val="restart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Кабельщиков, 17</w:t>
            </w:r>
          </w:p>
        </w:tc>
      </w:tr>
      <w:tr w:rsidR="00883102" w:rsidRPr="00AE0BAD" w:rsidTr="00883102">
        <w:trPr>
          <w:trHeight w:val="195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Карбышева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, 78/2</w:t>
            </w:r>
          </w:p>
        </w:tc>
      </w:tr>
      <w:tr w:rsidR="00883102" w:rsidRPr="00AE0BAD" w:rsidTr="00883102">
        <w:trPr>
          <w:trHeight w:val="127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Бенгальская, 75</w:t>
            </w:r>
          </w:p>
        </w:tc>
      </w:tr>
      <w:tr w:rsidR="00883102" w:rsidRPr="00AE0BAD" w:rsidTr="00883102">
        <w:trPr>
          <w:trHeight w:val="180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Левшинское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4 квартал</w:t>
            </w:r>
          </w:p>
        </w:tc>
      </w:tr>
      <w:tr w:rsidR="00883102" w:rsidRPr="00AE0BAD" w:rsidTr="00883102">
        <w:trPr>
          <w:trHeight w:val="210"/>
          <w:jc w:val="center"/>
        </w:trPr>
        <w:tc>
          <w:tcPr>
            <w:tcW w:w="2979" w:type="dxa"/>
            <w:vMerge w:val="restart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Клименко, 26</w:t>
            </w:r>
          </w:p>
        </w:tc>
      </w:tr>
      <w:tr w:rsidR="00883102" w:rsidRPr="00AE0BAD" w:rsidTr="00883102">
        <w:trPr>
          <w:trHeight w:val="97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Курьинское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квартал 70</w:t>
            </w:r>
          </w:p>
        </w:tc>
      </w:tr>
      <w:tr w:rsidR="00883102" w:rsidRPr="00AE0BAD" w:rsidTr="00883102">
        <w:trPr>
          <w:trHeight w:val="195"/>
          <w:jc w:val="center"/>
        </w:trPr>
        <w:tc>
          <w:tcPr>
            <w:tcW w:w="2979" w:type="dxa"/>
            <w:vMerge w:val="restart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Генерала Панфилова, 11а</w:t>
            </w:r>
          </w:p>
        </w:tc>
      </w:tr>
      <w:tr w:rsidR="00883102" w:rsidRPr="00AE0BAD" w:rsidTr="00883102">
        <w:trPr>
          <w:trHeight w:val="495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13а</w:t>
            </w:r>
          </w:p>
        </w:tc>
      </w:tr>
      <w:tr w:rsidR="00883102" w:rsidRPr="00AE0BAD" w:rsidTr="00883102">
        <w:trPr>
          <w:trHeight w:val="1080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экопарк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«Мечта воробушка» (микрорайон «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Судозаводской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</w:tr>
      <w:tr w:rsidR="00883102" w:rsidRPr="00AE0BAD" w:rsidTr="00883102">
        <w:trPr>
          <w:trHeight w:val="193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Нижне-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Курьинское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квартал 26</w:t>
            </w:r>
          </w:p>
        </w:tc>
      </w:tr>
      <w:tr w:rsidR="00883102" w:rsidRPr="00AE0BAD" w:rsidTr="00883102">
        <w:trPr>
          <w:trHeight w:val="195"/>
          <w:jc w:val="center"/>
        </w:trPr>
        <w:tc>
          <w:tcPr>
            <w:tcW w:w="2979" w:type="dxa"/>
            <w:vMerge w:val="restart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Красноводская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</w:tr>
      <w:tr w:rsidR="00883102" w:rsidRPr="00AE0BAD" w:rsidTr="00883102">
        <w:trPr>
          <w:trHeight w:val="210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Строителей, 16</w:t>
            </w:r>
          </w:p>
        </w:tc>
      </w:tr>
      <w:tr w:rsidR="00883102" w:rsidRPr="00AE0BAD" w:rsidTr="00883102">
        <w:trPr>
          <w:trHeight w:val="195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ул. Челюскинцев, 14 а</w:t>
            </w:r>
          </w:p>
        </w:tc>
      </w:tr>
      <w:tr w:rsidR="00883102" w:rsidRPr="00AE0BAD" w:rsidTr="00883102">
        <w:trPr>
          <w:trHeight w:val="195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Нижне-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Курьинское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квартал 26</w:t>
            </w:r>
          </w:p>
        </w:tc>
      </w:tr>
      <w:tr w:rsidR="00883102" w:rsidRPr="00AE0BAD" w:rsidTr="00883102">
        <w:trPr>
          <w:trHeight w:val="120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Курьинское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квартал 83</w:t>
            </w:r>
          </w:p>
        </w:tc>
      </w:tr>
      <w:tr w:rsidR="00883102" w:rsidRPr="00AE0BAD" w:rsidTr="00883102">
        <w:trPr>
          <w:trHeight w:val="180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Курьинское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ул. 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Костычева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</w:tr>
      <w:tr w:rsidR="00883102" w:rsidRPr="00AE0BAD" w:rsidTr="00883102">
        <w:trPr>
          <w:trHeight w:val="135"/>
          <w:jc w:val="center"/>
        </w:trPr>
        <w:tc>
          <w:tcPr>
            <w:tcW w:w="2979" w:type="dxa"/>
            <w:vMerge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</w:tcPr>
          <w:p w:rsidR="00883102" w:rsidRPr="00AE0BAD" w:rsidRDefault="00883102" w:rsidP="00AE0BA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ООПТ «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Черняевский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лес», рядом с остановкой 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Балатово</w:t>
            </w:r>
            <w:proofErr w:type="spellEnd"/>
            <w:r w:rsidRPr="00AE0B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4709B" w:rsidRPr="0074709B" w:rsidRDefault="0074709B" w:rsidP="00AE0BAD">
      <w:pPr>
        <w:jc w:val="both"/>
        <w:rPr>
          <w:rFonts w:ascii="Times New Roman" w:hAnsi="Times New Roman" w:cs="Times New Roman"/>
          <w:sz w:val="28"/>
        </w:rPr>
      </w:pPr>
    </w:p>
    <w:sectPr w:rsidR="0074709B" w:rsidRPr="0074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0FE4"/>
    <w:multiLevelType w:val="hybridMultilevel"/>
    <w:tmpl w:val="DF64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06"/>
    <w:rsid w:val="00035C25"/>
    <w:rsid w:val="00060353"/>
    <w:rsid w:val="000858B5"/>
    <w:rsid w:val="001D572C"/>
    <w:rsid w:val="00483FBB"/>
    <w:rsid w:val="00555744"/>
    <w:rsid w:val="00664CF4"/>
    <w:rsid w:val="0074709B"/>
    <w:rsid w:val="00817A1F"/>
    <w:rsid w:val="00833A4D"/>
    <w:rsid w:val="0085296D"/>
    <w:rsid w:val="00883102"/>
    <w:rsid w:val="00964589"/>
    <w:rsid w:val="00AC6E52"/>
    <w:rsid w:val="00AE0BAD"/>
    <w:rsid w:val="00B268AC"/>
    <w:rsid w:val="00B63606"/>
    <w:rsid w:val="00B955F7"/>
    <w:rsid w:val="00D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4299-0F8F-4B78-B9EA-7EF56C4F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Ковалева</cp:lastModifiedBy>
  <cp:revision>7</cp:revision>
  <dcterms:created xsi:type="dcterms:W3CDTF">2021-06-08T05:33:00Z</dcterms:created>
  <dcterms:modified xsi:type="dcterms:W3CDTF">2021-07-20T09:59:00Z</dcterms:modified>
</cp:coreProperties>
</file>