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B4" w:rsidRPr="0058731F" w:rsidRDefault="007C25B4" w:rsidP="007C25B4">
      <w:pPr>
        <w:spacing w:line="276" w:lineRule="auto"/>
        <w:jc w:val="center"/>
        <w:rPr>
          <w:b/>
        </w:rPr>
      </w:pPr>
      <w:r w:rsidRPr="0058731F">
        <w:rPr>
          <w:b/>
        </w:rPr>
        <w:t>ОПРОСНЫЙ ЛИСТ</w:t>
      </w:r>
    </w:p>
    <w:p w:rsidR="007C25B4" w:rsidRPr="0058731F" w:rsidRDefault="007C25B4" w:rsidP="007C25B4">
      <w:pPr>
        <w:spacing w:line="276" w:lineRule="auto"/>
        <w:jc w:val="center"/>
      </w:pPr>
      <w:r w:rsidRPr="0058731F">
        <w:t>по изучению общественного мнения при проведении общественных обсуждений</w:t>
      </w:r>
    </w:p>
    <w:p w:rsidR="007C25B4" w:rsidRDefault="007C25B4" w:rsidP="007C25B4">
      <w:pPr>
        <w:jc w:val="center"/>
      </w:pPr>
      <w:r w:rsidRPr="0058731F">
        <w:t>по объекту государственной экологической экспертизы</w:t>
      </w:r>
      <w:r>
        <w:t>:</w:t>
      </w:r>
      <w:r w:rsidRPr="0058731F">
        <w:t xml:space="preserve"> проектн</w:t>
      </w:r>
      <w:r>
        <w:t>ая</w:t>
      </w:r>
      <w:r w:rsidRPr="0058731F">
        <w:t xml:space="preserve"> документаци</w:t>
      </w:r>
      <w:r>
        <w:t>я</w:t>
      </w:r>
      <w:r w:rsidRPr="0058731F">
        <w:t xml:space="preserve"> по объекту «Печь П-1,2,3 установки 37-50», включая материалы оценки воздействия на окружающую среду и техническое задание по оценке воздействия на окружающую среду</w:t>
      </w:r>
    </w:p>
    <w:p w:rsidR="007C25B4" w:rsidRDefault="007C25B4" w:rsidP="007C25B4">
      <w:pPr>
        <w:jc w:val="center"/>
      </w:pPr>
    </w:p>
    <w:p w:rsidR="007C25B4" w:rsidRPr="0058731F" w:rsidRDefault="007C25B4" w:rsidP="007C25B4">
      <w:pPr>
        <w:spacing w:line="276" w:lineRule="auto"/>
        <w:jc w:val="center"/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208"/>
        <w:gridCol w:w="1418"/>
        <w:gridCol w:w="212"/>
        <w:gridCol w:w="352"/>
        <w:gridCol w:w="1420"/>
        <w:gridCol w:w="1770"/>
        <w:gridCol w:w="3191"/>
        <w:gridCol w:w="35"/>
        <w:gridCol w:w="141"/>
      </w:tblGrid>
      <w:tr w:rsidR="007C25B4" w:rsidRPr="0058731F" w:rsidTr="006C5137">
        <w:trPr>
          <w:gridAfter w:val="1"/>
          <w:wAfter w:w="141" w:type="dxa"/>
        </w:trPr>
        <w:tc>
          <w:tcPr>
            <w:tcW w:w="3439" w:type="dxa"/>
            <w:gridSpan w:val="4"/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1. Фамилия, имя, отчество</w:t>
            </w:r>
          </w:p>
        </w:tc>
        <w:tc>
          <w:tcPr>
            <w:tcW w:w="6768" w:type="dxa"/>
            <w:gridSpan w:val="5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3439" w:type="dxa"/>
            <w:gridSpan w:val="4"/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2. Место жительства, адрес</w:t>
            </w:r>
          </w:p>
        </w:tc>
        <w:tc>
          <w:tcPr>
            <w:tcW w:w="6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809" w:type="dxa"/>
            <w:gridSpan w:val="2"/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3. Род занятий</w:t>
            </w:r>
          </w:p>
        </w:tc>
        <w:tc>
          <w:tcPr>
            <w:tcW w:w="83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5211" w:type="dxa"/>
            <w:gridSpan w:val="6"/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4. Контактные сведения (адрес, телефон, иное)</w:t>
            </w:r>
          </w:p>
        </w:tc>
        <w:tc>
          <w:tcPr>
            <w:tcW w:w="4996" w:type="dxa"/>
            <w:gridSpan w:val="3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7C25B4" w:rsidRPr="000E2092" w:rsidRDefault="007C25B4" w:rsidP="006C5137">
            <w:pPr>
              <w:spacing w:line="276" w:lineRule="auto"/>
              <w:rPr>
                <w:sz w:val="16"/>
                <w:szCs w:val="16"/>
              </w:rPr>
            </w:pPr>
            <w:r w:rsidRPr="000E209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0E2092">
              <w:rPr>
                <w:sz w:val="16"/>
                <w:szCs w:val="16"/>
              </w:rPr>
              <w:t>(заполняется при необходимости получения ответа)</w:t>
            </w:r>
          </w:p>
          <w:p w:rsidR="007C25B4" w:rsidRPr="0058731F" w:rsidRDefault="007C25B4" w:rsidP="006C5137"/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0E2092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:rsidR="007C25B4" w:rsidRPr="000E2092" w:rsidRDefault="007C25B4" w:rsidP="006C5137">
            <w:pPr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5211" w:type="dxa"/>
            <w:gridSpan w:val="6"/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5. Наименование организации, адрес, телефон</w:t>
            </w:r>
          </w:p>
        </w:tc>
        <w:tc>
          <w:tcPr>
            <w:tcW w:w="4996" w:type="dxa"/>
            <w:gridSpan w:val="3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7C25B4" w:rsidRDefault="007C25B4" w:rsidP="006C5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0E2092">
              <w:rPr>
                <w:sz w:val="16"/>
                <w:szCs w:val="16"/>
              </w:rPr>
              <w:t>(заполняется, если участник опроса представляет организацию</w:t>
            </w:r>
            <w:r>
              <w:rPr>
                <w:sz w:val="16"/>
                <w:szCs w:val="16"/>
              </w:rPr>
              <w:t>)</w:t>
            </w:r>
          </w:p>
          <w:p w:rsidR="007C25B4" w:rsidRPr="0058731F" w:rsidRDefault="007C25B4" w:rsidP="006C5137"/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  <w:jc w:val="both"/>
            </w:pPr>
            <w:r w:rsidRPr="0058731F">
              <w:t xml:space="preserve">6.Оценка полноты представленной информации о планируемой деятельности, ее </w:t>
            </w: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3227" w:type="dxa"/>
            <w:gridSpan w:val="3"/>
          </w:tcPr>
          <w:p w:rsidR="007C25B4" w:rsidRPr="0058731F" w:rsidRDefault="007C25B4" w:rsidP="006C5137">
            <w:pPr>
              <w:jc w:val="both"/>
            </w:pPr>
            <w:r w:rsidRPr="0058731F">
              <w:t>значимости и последствиях</w:t>
            </w:r>
          </w:p>
        </w:tc>
        <w:tc>
          <w:tcPr>
            <w:tcW w:w="6980" w:type="dxa"/>
            <w:gridSpan w:val="6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jc w:val="both"/>
            </w:pPr>
          </w:p>
        </w:tc>
      </w:tr>
      <w:tr w:rsidR="007C25B4" w:rsidRPr="000E2092" w:rsidTr="006C5137">
        <w:trPr>
          <w:gridAfter w:val="1"/>
          <w:wAfter w:w="141" w:type="dxa"/>
        </w:trPr>
        <w:tc>
          <w:tcPr>
            <w:tcW w:w="3227" w:type="dxa"/>
            <w:gridSpan w:val="3"/>
            <w:tcBorders>
              <w:bottom w:val="single" w:sz="4" w:space="0" w:color="auto"/>
            </w:tcBorders>
          </w:tcPr>
          <w:p w:rsidR="007C25B4" w:rsidRPr="000E2092" w:rsidRDefault="007C25B4" w:rsidP="006C51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5B4" w:rsidRPr="000E2092" w:rsidRDefault="007C25B4" w:rsidP="006C513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  <w:r w:rsidRPr="0058731F">
              <w:t>7. Общее мнение о содержании документации, вопросы, комментарии, предложения, пожелания</w:t>
            </w: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  <w:r>
              <w:t>\</w:t>
            </w:r>
          </w:p>
        </w:tc>
      </w:tr>
      <w:tr w:rsidR="007C25B4" w:rsidRPr="0058731F" w:rsidTr="006C5137">
        <w:trPr>
          <w:gridAfter w:val="1"/>
          <w:wAfter w:w="141" w:type="dxa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C25B4" w:rsidRPr="0058731F" w:rsidRDefault="007C25B4" w:rsidP="006C5137">
            <w:pPr>
              <w:spacing w:line="276" w:lineRule="auto"/>
            </w:pPr>
          </w:p>
        </w:tc>
      </w:tr>
      <w:tr w:rsidR="007C25B4" w:rsidRPr="00D5423D" w:rsidTr="006C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5B4" w:rsidRDefault="007C25B4" w:rsidP="006C5137">
            <w:pPr>
              <w:ind w:firstLine="34"/>
              <w:rPr>
                <w:sz w:val="18"/>
              </w:rPr>
            </w:pPr>
          </w:p>
          <w:p w:rsidR="007C25B4" w:rsidRDefault="007C25B4" w:rsidP="006C5137">
            <w:pPr>
              <w:ind w:firstLine="34"/>
              <w:rPr>
                <w:sz w:val="18"/>
              </w:rPr>
            </w:pPr>
          </w:p>
          <w:p w:rsidR="007C25B4" w:rsidRDefault="007C25B4" w:rsidP="006C5137">
            <w:pPr>
              <w:ind w:firstLine="34"/>
              <w:rPr>
                <w:sz w:val="18"/>
              </w:rPr>
            </w:pPr>
          </w:p>
          <w:p w:rsidR="007C25B4" w:rsidRPr="00D5423D" w:rsidRDefault="007C25B4" w:rsidP="006C5137">
            <w:pPr>
              <w:ind w:firstLine="34"/>
              <w:rPr>
                <w:sz w:val="18"/>
              </w:rPr>
            </w:pPr>
          </w:p>
        </w:tc>
      </w:tr>
      <w:tr w:rsidR="007C25B4" w:rsidRPr="0058731F" w:rsidTr="006C5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01" w:type="dxa"/>
          <w:wAfter w:w="176" w:type="dxa"/>
        </w:trPr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  <w:r w:rsidRPr="0058731F">
              <w:t>Дата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C25B4" w:rsidRPr="0058731F" w:rsidRDefault="007C25B4" w:rsidP="006C5137">
            <w:pPr>
              <w:spacing w:line="276" w:lineRule="auto"/>
              <w:jc w:val="center"/>
            </w:pPr>
            <w:r w:rsidRPr="0058731F">
              <w:t>Подпись</w:t>
            </w:r>
            <w:r>
              <w:t>*</w:t>
            </w:r>
          </w:p>
        </w:tc>
      </w:tr>
    </w:tbl>
    <w:p w:rsidR="007C25B4" w:rsidRDefault="007C25B4" w:rsidP="007C25B4">
      <w:pPr>
        <w:ind w:firstLine="34"/>
        <w:rPr>
          <w:sz w:val="18"/>
          <w:lang w:eastAsia="en-US"/>
        </w:rPr>
      </w:pPr>
    </w:p>
    <w:p w:rsidR="003628E6" w:rsidRDefault="007C25B4" w:rsidP="007C25B4">
      <w:pPr>
        <w:ind w:left="-709"/>
        <w:jc w:val="both"/>
      </w:pPr>
      <w:proofErr w:type="gramStart"/>
      <w:r w:rsidRPr="00D5423D">
        <w:rPr>
          <w:sz w:val="20"/>
        </w:rPr>
        <w:t>*Подписывая настоящий опросный лист</w:t>
      </w:r>
      <w:r>
        <w:rPr>
          <w:sz w:val="20"/>
        </w:rPr>
        <w:t>,</w:t>
      </w:r>
      <w:r w:rsidRPr="00D5423D">
        <w:rPr>
          <w:sz w:val="20"/>
        </w:rPr>
        <w:t xml:space="preserve">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"О персональных данных"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</w:t>
      </w:r>
      <w:proofErr w:type="gramEnd"/>
      <w:r w:rsidRPr="00D5423D">
        <w:rPr>
          <w:sz w:val="20"/>
        </w:rPr>
        <w:t xml:space="preserve"> и иной деятельности на окружающую среду в Российской Федерации, утвержденным приказом </w:t>
      </w:r>
      <w:proofErr w:type="spellStart"/>
      <w:r w:rsidRPr="00D5423D">
        <w:rPr>
          <w:sz w:val="20"/>
        </w:rPr>
        <w:t>Госкомэкологии</w:t>
      </w:r>
      <w:proofErr w:type="spellEnd"/>
      <w:r w:rsidRPr="00D5423D">
        <w:rPr>
          <w:sz w:val="20"/>
        </w:rPr>
        <w:t xml:space="preserve"> от 16 мая 2000 г. № 372</w:t>
      </w:r>
      <w:r w:rsidRPr="00D5423D">
        <w:rPr>
          <w:sz w:val="14"/>
          <w:lang w:eastAsia="en-US"/>
        </w:rPr>
        <w:t>.</w:t>
      </w:r>
      <w:bookmarkStart w:id="0" w:name="_GoBack"/>
      <w:bookmarkEnd w:id="0"/>
    </w:p>
    <w:sectPr w:rsidR="003628E6" w:rsidSect="005C0955">
      <w:footerReference w:type="default" r:id="rId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6A" w:rsidRPr="00D0196A" w:rsidRDefault="007C25B4" w:rsidP="00D0196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4"/>
    <w:rsid w:val="003628E6"/>
    <w:rsid w:val="007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C2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25B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C2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25B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2020-06-01T07:31:00Z</dcterms:created>
  <dcterms:modified xsi:type="dcterms:W3CDTF">2020-06-01T07:31:00Z</dcterms:modified>
</cp:coreProperties>
</file>