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6804"/>
        <w:gridCol w:w="6946"/>
      </w:tblGrid>
      <w:tr w:rsidR="007C06A3" w:rsidRPr="00233330" w:rsidTr="00233330">
        <w:tc>
          <w:tcPr>
            <w:tcW w:w="8788" w:type="dxa"/>
            <w:gridSpan w:val="2"/>
          </w:tcPr>
          <w:p w:rsidR="003A7103" w:rsidRPr="00233330" w:rsidRDefault="007C06A3" w:rsidP="003A7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33330">
              <w:rPr>
                <w:rFonts w:ascii="Arial" w:hAnsi="Arial" w:cs="Arial"/>
                <w:bCs/>
                <w:sz w:val="28"/>
                <w:szCs w:val="28"/>
              </w:rPr>
              <w:t xml:space="preserve">РЕГИОНАЛЬНЫЙ ЭТАП ВСЕРОССИЙСКОЙ АКЦИИ </w:t>
            </w:r>
          </w:p>
          <w:p w:rsidR="007C06A3" w:rsidRPr="00233330" w:rsidRDefault="007C06A3" w:rsidP="003A7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bCs/>
                <w:sz w:val="28"/>
                <w:szCs w:val="28"/>
              </w:rPr>
              <w:t>«ДНИ ЗАЩИТЫ ОТ ЭКОЛОГИЧЕСКОЙ ОПАСНОСТИ»</w:t>
            </w:r>
          </w:p>
        </w:tc>
        <w:tc>
          <w:tcPr>
            <w:tcW w:w="6946" w:type="dxa"/>
          </w:tcPr>
          <w:p w:rsidR="007C06A3" w:rsidRPr="00233330" w:rsidRDefault="003A7103" w:rsidP="008D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33330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МЕЖДУНАРОДНАЯ ПРИРОДООХРАННАЯ АКЦИЯ</w:t>
            </w:r>
            <w:r w:rsidR="007C06A3" w:rsidRPr="00233330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C06A3" w:rsidRPr="00233330">
              <w:rPr>
                <w:rFonts w:ascii="Arial" w:eastAsia="Times New Roman" w:hAnsi="Arial" w:cs="Arial"/>
                <w:b/>
                <w:sz w:val="28"/>
                <w:szCs w:val="28"/>
                <w:bdr w:val="none" w:sz="0" w:space="0" w:color="auto" w:frame="1"/>
                <w:lang w:eastAsia="ru-RU"/>
              </w:rPr>
              <w:t>«М</w:t>
            </w:r>
            <w:r w:rsidRPr="00233330">
              <w:rPr>
                <w:rFonts w:ascii="Arial" w:eastAsia="Times New Roman" w:hAnsi="Arial" w:cs="Arial"/>
                <w:b/>
                <w:sz w:val="28"/>
                <w:szCs w:val="28"/>
                <w:bdr w:val="none" w:sz="0" w:space="0" w:color="auto" w:frame="1"/>
                <w:lang w:eastAsia="ru-RU"/>
              </w:rPr>
              <w:t>АРШ</w:t>
            </w:r>
            <w:r w:rsidR="007C06A3" w:rsidRPr="00233330">
              <w:rPr>
                <w:rFonts w:ascii="Arial" w:eastAsia="Times New Roman" w:hAnsi="Arial" w:cs="Arial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33330">
              <w:rPr>
                <w:rFonts w:ascii="Arial" w:eastAsia="Times New Roman" w:hAnsi="Arial" w:cs="Arial"/>
                <w:b/>
                <w:sz w:val="28"/>
                <w:szCs w:val="28"/>
                <w:bdr w:val="none" w:sz="0" w:space="0" w:color="auto" w:frame="1"/>
                <w:lang w:eastAsia="ru-RU"/>
              </w:rPr>
              <w:t>ПАРКОВ</w:t>
            </w:r>
            <w:r w:rsidR="007C06A3" w:rsidRPr="00233330">
              <w:rPr>
                <w:rFonts w:ascii="Arial" w:eastAsia="Times New Roman" w:hAnsi="Arial" w:cs="Arial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- 20</w:t>
            </w:r>
            <w:r w:rsidR="00426ABB" w:rsidRPr="00233330">
              <w:rPr>
                <w:rFonts w:ascii="Arial" w:eastAsia="Times New Roman" w:hAnsi="Arial" w:cs="Arial"/>
                <w:b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7C06A3" w:rsidRPr="00233330">
              <w:rPr>
                <w:rFonts w:ascii="Arial" w:eastAsia="Times New Roman" w:hAnsi="Arial" w:cs="Arial"/>
                <w:b/>
                <w:sz w:val="28"/>
                <w:szCs w:val="28"/>
                <w:bdr w:val="none" w:sz="0" w:space="0" w:color="auto" w:frame="1"/>
                <w:lang w:eastAsia="ru-RU"/>
              </w:rPr>
              <w:t>1» </w:t>
            </w:r>
          </w:p>
        </w:tc>
      </w:tr>
      <w:tr w:rsidR="003A7103" w:rsidRPr="00233330" w:rsidTr="00233330">
        <w:tc>
          <w:tcPr>
            <w:tcW w:w="15734" w:type="dxa"/>
            <w:gridSpan w:val="3"/>
          </w:tcPr>
          <w:p w:rsidR="00E95759" w:rsidRPr="00233330" w:rsidRDefault="00E95759" w:rsidP="00E95759">
            <w:pPr>
              <w:spacing w:after="0" w:line="322" w:lineRule="exac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33330">
              <w:rPr>
                <w:rFonts w:ascii="Arial" w:hAnsi="Arial" w:cs="Arial"/>
                <w:bCs/>
                <w:sz w:val="28"/>
                <w:szCs w:val="28"/>
              </w:rPr>
              <w:t>ПЕРМСКОЕ ГОРОДСКОЕ ЛЕСНИЧЕСТВО ПРИГЛАШАЕТ:</w:t>
            </w:r>
          </w:p>
        </w:tc>
      </w:tr>
      <w:tr w:rsidR="00E95759" w:rsidRPr="00233330" w:rsidTr="00233330">
        <w:trPr>
          <w:trHeight w:val="698"/>
        </w:trPr>
        <w:tc>
          <w:tcPr>
            <w:tcW w:w="15734" w:type="dxa"/>
            <w:gridSpan w:val="3"/>
          </w:tcPr>
          <w:p w:rsidR="00E95759" w:rsidRPr="00233330" w:rsidRDefault="00E95759" w:rsidP="00E95759">
            <w:pPr>
              <w:keepNext/>
              <w:widowControl w:val="0"/>
              <w:spacing w:after="0" w:line="240" w:lineRule="auto"/>
              <w:ind w:left="993" w:right="391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 xml:space="preserve">ДЕНЬ ОТКРЫТЫХ ДВЕРЕЙ </w:t>
            </w:r>
          </w:p>
          <w:p w:rsidR="00E95759" w:rsidRPr="00233330" w:rsidRDefault="00E95759" w:rsidP="008D6506">
            <w:pPr>
              <w:keepNext/>
              <w:widowControl w:val="0"/>
              <w:spacing w:after="0" w:line="240" w:lineRule="auto"/>
              <w:ind w:left="992" w:right="391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В ЧЕРНЯЕВСКОМ УЧАСТКОВОМ ЛЕСНИЧЕСТВЕ</w:t>
            </w:r>
          </w:p>
        </w:tc>
      </w:tr>
      <w:tr w:rsidR="00E95759" w:rsidRPr="00233330" w:rsidTr="00233330">
        <w:tc>
          <w:tcPr>
            <w:tcW w:w="8788" w:type="dxa"/>
            <w:gridSpan w:val="2"/>
          </w:tcPr>
          <w:p w:rsidR="00E95759" w:rsidRPr="00233330" w:rsidRDefault="00E95759" w:rsidP="00426ABB">
            <w:pPr>
              <w:spacing w:after="0" w:line="322" w:lineRule="exac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26ABB" w:rsidRPr="00233330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233330">
              <w:rPr>
                <w:rFonts w:ascii="Arial" w:hAnsi="Arial" w:cs="Arial"/>
                <w:b/>
                <w:sz w:val="28"/>
                <w:szCs w:val="28"/>
              </w:rPr>
              <w:t>.04.2019 (</w:t>
            </w:r>
            <w:r w:rsidR="00426ABB" w:rsidRPr="00233330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  <w:r w:rsidRPr="00233330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:rsidR="00E95759" w:rsidRPr="00233330" w:rsidRDefault="00E95759" w:rsidP="00B16719">
            <w:pPr>
              <w:spacing w:after="0" w:line="322" w:lineRule="exact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 xml:space="preserve">микрорайон Парковый, ул. Подлесная </w:t>
            </w:r>
          </w:p>
          <w:p w:rsidR="00E95759" w:rsidRPr="00233330" w:rsidRDefault="00E95759" w:rsidP="00B16719">
            <w:pPr>
              <w:spacing w:after="0" w:line="322" w:lineRule="exac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Визит-центр «Черняевский лес»</w:t>
            </w:r>
          </w:p>
        </w:tc>
      </w:tr>
      <w:tr w:rsidR="00E95759" w:rsidRPr="00233330" w:rsidTr="00233330">
        <w:tc>
          <w:tcPr>
            <w:tcW w:w="1984" w:type="dxa"/>
          </w:tcPr>
          <w:p w:rsidR="00E95759" w:rsidRPr="00233330" w:rsidRDefault="00E95759" w:rsidP="00E95759">
            <w:pPr>
              <w:spacing w:after="0" w:line="322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11:00-12:00</w:t>
            </w:r>
          </w:p>
        </w:tc>
        <w:tc>
          <w:tcPr>
            <w:tcW w:w="13750" w:type="dxa"/>
            <w:gridSpan w:val="2"/>
          </w:tcPr>
          <w:p w:rsidR="002834D7" w:rsidRPr="00233330" w:rsidRDefault="002834D7" w:rsidP="002834D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426ABB" w:rsidRPr="00233330">
              <w:rPr>
                <w:rFonts w:ascii="Arial" w:hAnsi="Arial" w:cs="Arial"/>
                <w:b/>
                <w:sz w:val="28"/>
                <w:szCs w:val="28"/>
              </w:rPr>
              <w:t>О ДНЯХ ЗАЩИТЫ ОТ ЭКОЛОГИЧЕСКОЙ ОПАСНОСТИ</w:t>
            </w:r>
            <w:r w:rsidRPr="00233330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</w:p>
          <w:p w:rsidR="00E95759" w:rsidRPr="00233330" w:rsidRDefault="00426ABB" w:rsidP="0023333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33330">
              <w:rPr>
                <w:rFonts w:ascii="Arial" w:hAnsi="Arial" w:cs="Arial"/>
                <w:sz w:val="28"/>
                <w:szCs w:val="28"/>
              </w:rPr>
              <w:t>Мини-экскурсия «Охрана лесов от пожаров» по экспозициям</w:t>
            </w:r>
            <w:r w:rsidR="002834D7" w:rsidRPr="0023333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3330">
              <w:rPr>
                <w:rFonts w:ascii="Arial" w:hAnsi="Arial" w:cs="Arial"/>
                <w:sz w:val="28"/>
                <w:szCs w:val="28"/>
              </w:rPr>
              <w:t xml:space="preserve">визит-центра </w:t>
            </w:r>
            <w:r w:rsidR="00E95759" w:rsidRPr="00233330">
              <w:rPr>
                <w:rFonts w:ascii="Arial" w:hAnsi="Arial" w:cs="Arial"/>
                <w:sz w:val="28"/>
                <w:szCs w:val="28"/>
              </w:rPr>
              <w:t>с лесничим Черняевского участкового лесничества Саначёвым Вадимом Сергеевичем</w:t>
            </w:r>
            <w:r w:rsidR="002834D7" w:rsidRPr="0023333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834D7" w:rsidRPr="00233330" w:rsidTr="00233330">
        <w:tc>
          <w:tcPr>
            <w:tcW w:w="1984" w:type="dxa"/>
          </w:tcPr>
          <w:p w:rsidR="002834D7" w:rsidRPr="00233330" w:rsidRDefault="002834D7" w:rsidP="00E95759">
            <w:pPr>
              <w:spacing w:after="0" w:line="322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12:00-13:00</w:t>
            </w:r>
          </w:p>
          <w:p w:rsidR="002834D7" w:rsidRPr="00233330" w:rsidRDefault="002834D7" w:rsidP="00E95759">
            <w:pPr>
              <w:spacing w:after="0" w:line="322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750" w:type="dxa"/>
            <w:gridSpan w:val="2"/>
          </w:tcPr>
          <w:p w:rsidR="00426ABB" w:rsidRPr="00233330" w:rsidRDefault="00B16719" w:rsidP="00426ABB">
            <w:pPr>
              <w:spacing w:after="0" w:line="322" w:lineRule="exact"/>
              <w:rPr>
                <w:rFonts w:ascii="Arial" w:hAnsi="Arial" w:cs="Arial"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426ABB" w:rsidRPr="00233330">
              <w:rPr>
                <w:rFonts w:ascii="Arial" w:hAnsi="Arial" w:cs="Arial"/>
                <w:b/>
                <w:sz w:val="28"/>
                <w:szCs w:val="28"/>
              </w:rPr>
              <w:t>ЕСЛИ ДЕРЕВО ПЛОХО ВЫГЛЯДИТ… ИЛИ КАК ЗАЩ</w:t>
            </w:r>
            <w:r w:rsidR="00806A5F" w:rsidRPr="00233330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="00426ABB" w:rsidRPr="00233330">
              <w:rPr>
                <w:rFonts w:ascii="Arial" w:hAnsi="Arial" w:cs="Arial"/>
                <w:b/>
                <w:sz w:val="28"/>
                <w:szCs w:val="28"/>
              </w:rPr>
              <w:t>ЩАТЬ ДЕРЕВЬЯ ОТ ВРЕДИТЕЛЕЙ И БОЛЕЗНЕЙ</w:t>
            </w:r>
            <w:r w:rsidRPr="00233330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="00426ABB" w:rsidRPr="0023333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26ABB" w:rsidRPr="00233330">
              <w:rPr>
                <w:rFonts w:ascii="Arial" w:hAnsi="Arial" w:cs="Arial"/>
                <w:sz w:val="28"/>
                <w:szCs w:val="28"/>
              </w:rPr>
              <w:t>Семинар</w:t>
            </w:r>
            <w:r w:rsidR="008D6506" w:rsidRPr="00233330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426ABB" w:rsidRPr="00233330">
              <w:rPr>
                <w:rFonts w:ascii="Arial" w:hAnsi="Arial" w:cs="Arial"/>
                <w:sz w:val="28"/>
                <w:szCs w:val="28"/>
              </w:rPr>
              <w:t xml:space="preserve">Модератор </w:t>
            </w:r>
            <w:r w:rsidR="00806A5F" w:rsidRPr="00233330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426ABB" w:rsidRPr="00233330">
              <w:rPr>
                <w:rFonts w:ascii="Arial" w:hAnsi="Arial" w:cs="Arial"/>
                <w:sz w:val="28"/>
                <w:szCs w:val="28"/>
              </w:rPr>
              <w:t xml:space="preserve">лесничий Черняевского участкового лесничества </w:t>
            </w:r>
          </w:p>
          <w:p w:rsidR="002834D7" w:rsidRPr="00233330" w:rsidRDefault="00426ABB" w:rsidP="00426ABB">
            <w:pPr>
              <w:spacing w:after="0" w:line="322" w:lineRule="exact"/>
              <w:rPr>
                <w:rFonts w:ascii="Arial" w:hAnsi="Arial" w:cs="Arial"/>
                <w:sz w:val="28"/>
                <w:szCs w:val="28"/>
              </w:rPr>
            </w:pPr>
            <w:r w:rsidRPr="00233330">
              <w:rPr>
                <w:rFonts w:ascii="Arial" w:hAnsi="Arial" w:cs="Arial"/>
                <w:sz w:val="28"/>
                <w:szCs w:val="28"/>
              </w:rPr>
              <w:t>Саначёв Вадим Сергеевич</w:t>
            </w:r>
          </w:p>
        </w:tc>
      </w:tr>
      <w:tr w:rsidR="002834D7" w:rsidRPr="00233330" w:rsidTr="00233330">
        <w:tc>
          <w:tcPr>
            <w:tcW w:w="1984" w:type="dxa"/>
          </w:tcPr>
          <w:p w:rsidR="002834D7" w:rsidRPr="00233330" w:rsidRDefault="008D6506" w:rsidP="00E95759">
            <w:pPr>
              <w:spacing w:after="0" w:line="322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13:00-14:00</w:t>
            </w:r>
          </w:p>
        </w:tc>
        <w:tc>
          <w:tcPr>
            <w:tcW w:w="13750" w:type="dxa"/>
            <w:gridSpan w:val="2"/>
          </w:tcPr>
          <w:p w:rsidR="008D6506" w:rsidRPr="00233330" w:rsidRDefault="008D6506" w:rsidP="00B16719">
            <w:pPr>
              <w:spacing w:after="0" w:line="322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ДЕМОНСТРАЦИЯ ФИЛЬМА «ООПТ ГОРОДА ПЕРМИ»</w:t>
            </w:r>
          </w:p>
          <w:p w:rsidR="00233330" w:rsidRDefault="008D6506" w:rsidP="008D650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33330">
              <w:rPr>
                <w:rFonts w:ascii="Arial" w:hAnsi="Arial" w:cs="Arial"/>
                <w:sz w:val="28"/>
                <w:szCs w:val="28"/>
              </w:rPr>
              <w:t xml:space="preserve">Обсуждение ООПТ Черняевского леса с лесничим Черняевского участкового лесничества </w:t>
            </w:r>
          </w:p>
          <w:p w:rsidR="002834D7" w:rsidRPr="00233330" w:rsidRDefault="008D6506" w:rsidP="008D650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33330">
              <w:rPr>
                <w:rFonts w:ascii="Arial" w:hAnsi="Arial" w:cs="Arial"/>
                <w:sz w:val="28"/>
                <w:szCs w:val="28"/>
              </w:rPr>
              <w:t>Саначёвым Вадимом Сергеевичем</w:t>
            </w:r>
          </w:p>
        </w:tc>
      </w:tr>
      <w:tr w:rsidR="00E95759" w:rsidRPr="00233330" w:rsidTr="00233330">
        <w:trPr>
          <w:trHeight w:val="858"/>
        </w:trPr>
        <w:tc>
          <w:tcPr>
            <w:tcW w:w="1984" w:type="dxa"/>
          </w:tcPr>
          <w:p w:rsidR="00E95759" w:rsidRPr="00233330" w:rsidRDefault="008D6506" w:rsidP="008D6506">
            <w:pPr>
              <w:spacing w:after="0" w:line="322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14:00-15:00</w:t>
            </w:r>
          </w:p>
        </w:tc>
        <w:tc>
          <w:tcPr>
            <w:tcW w:w="13750" w:type="dxa"/>
            <w:gridSpan w:val="2"/>
          </w:tcPr>
          <w:p w:rsidR="00E95759" w:rsidRPr="00233330" w:rsidRDefault="00B16719" w:rsidP="002834D7">
            <w:pPr>
              <w:spacing w:after="0" w:line="322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8D6506" w:rsidRPr="00233330">
              <w:rPr>
                <w:rFonts w:ascii="Arial" w:hAnsi="Arial" w:cs="Arial"/>
                <w:b/>
                <w:sz w:val="28"/>
                <w:szCs w:val="28"/>
              </w:rPr>
              <w:t>ЗАЩИТИТЬ ЛЕС ОТ НАРУШИТЕЛЯ</w:t>
            </w:r>
            <w:r w:rsidRPr="00233330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B16719" w:rsidRPr="00233330" w:rsidRDefault="008D6506" w:rsidP="008D6506">
            <w:pPr>
              <w:spacing w:after="0" w:line="322" w:lineRule="exact"/>
              <w:rPr>
                <w:rFonts w:ascii="Arial" w:hAnsi="Arial" w:cs="Arial"/>
                <w:sz w:val="28"/>
                <w:szCs w:val="28"/>
              </w:rPr>
            </w:pPr>
            <w:r w:rsidRPr="00233330">
              <w:rPr>
                <w:rFonts w:ascii="Arial" w:hAnsi="Arial" w:cs="Arial"/>
                <w:sz w:val="28"/>
                <w:szCs w:val="28"/>
              </w:rPr>
              <w:t>Встреча с начальником отдела правового обеспечения, лесного контроля и</w:t>
            </w:r>
            <w:r w:rsidR="0023333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3330">
              <w:rPr>
                <w:rFonts w:ascii="Arial" w:hAnsi="Arial" w:cs="Arial"/>
                <w:sz w:val="28"/>
                <w:szCs w:val="28"/>
              </w:rPr>
              <w:t>контроля за использованием и охраной ООПТ управления по экологии и природопользовани</w:t>
            </w:r>
            <w:r w:rsidR="00AA0BEA">
              <w:rPr>
                <w:rFonts w:ascii="Arial" w:hAnsi="Arial" w:cs="Arial"/>
                <w:sz w:val="28"/>
                <w:szCs w:val="28"/>
              </w:rPr>
              <w:t>ю администрации города Перми Иг</w:t>
            </w:r>
            <w:r w:rsidRPr="00233330">
              <w:rPr>
                <w:rFonts w:ascii="Arial" w:hAnsi="Arial" w:cs="Arial"/>
                <w:sz w:val="28"/>
                <w:szCs w:val="28"/>
              </w:rPr>
              <w:t>н</w:t>
            </w:r>
            <w:r w:rsidR="00AA0BEA">
              <w:rPr>
                <w:rFonts w:ascii="Arial" w:hAnsi="Arial" w:cs="Arial"/>
                <w:sz w:val="28"/>
                <w:szCs w:val="28"/>
              </w:rPr>
              <w:t>а</w:t>
            </w:r>
            <w:bookmarkStart w:id="0" w:name="_GoBack"/>
            <w:bookmarkEnd w:id="0"/>
            <w:r w:rsidRPr="00233330">
              <w:rPr>
                <w:rFonts w:ascii="Arial" w:hAnsi="Arial" w:cs="Arial"/>
                <w:sz w:val="28"/>
                <w:szCs w:val="28"/>
              </w:rPr>
              <w:t>товой Людмилой Тимофеевной</w:t>
            </w:r>
          </w:p>
        </w:tc>
      </w:tr>
      <w:tr w:rsidR="00806A5F" w:rsidRPr="00233330" w:rsidTr="00233330">
        <w:trPr>
          <w:trHeight w:val="858"/>
        </w:trPr>
        <w:tc>
          <w:tcPr>
            <w:tcW w:w="1984" w:type="dxa"/>
          </w:tcPr>
          <w:p w:rsidR="00806A5F" w:rsidRPr="00233330" w:rsidRDefault="00806A5F" w:rsidP="00806A5F">
            <w:pPr>
              <w:spacing w:after="0" w:line="322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15:00-16:00</w:t>
            </w:r>
          </w:p>
        </w:tc>
        <w:tc>
          <w:tcPr>
            <w:tcW w:w="13750" w:type="dxa"/>
            <w:gridSpan w:val="2"/>
          </w:tcPr>
          <w:p w:rsidR="00806A5F" w:rsidRPr="00233330" w:rsidRDefault="00806A5F" w:rsidP="00806A5F">
            <w:pPr>
              <w:spacing w:after="0" w:line="322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«ЭКОЛОГИЧЕСКАЯ ТРОПА «С ЛЮБОВЬЮ, ЛЕС!»</w:t>
            </w:r>
          </w:p>
          <w:p w:rsidR="00233330" w:rsidRDefault="00806A5F" w:rsidP="00806A5F">
            <w:pPr>
              <w:spacing w:after="0" w:line="322" w:lineRule="exact"/>
              <w:rPr>
                <w:rFonts w:ascii="Arial" w:hAnsi="Arial" w:cs="Arial"/>
                <w:sz w:val="28"/>
                <w:szCs w:val="28"/>
              </w:rPr>
            </w:pPr>
            <w:r w:rsidRPr="00233330">
              <w:rPr>
                <w:rFonts w:ascii="Arial" w:hAnsi="Arial" w:cs="Arial"/>
                <w:sz w:val="28"/>
                <w:szCs w:val="28"/>
              </w:rPr>
              <w:t xml:space="preserve">Презентация и обсуждение эскизных решений. Модератор – заместитель директора, начальник отдела рекреационного использования лесов МКУ «Пермское городское лесничество» </w:t>
            </w:r>
          </w:p>
          <w:p w:rsidR="00806A5F" w:rsidRPr="00233330" w:rsidRDefault="00806A5F" w:rsidP="00806A5F">
            <w:pPr>
              <w:spacing w:after="0" w:line="322" w:lineRule="exact"/>
              <w:rPr>
                <w:rFonts w:ascii="Arial" w:hAnsi="Arial" w:cs="Arial"/>
                <w:sz w:val="28"/>
                <w:szCs w:val="28"/>
              </w:rPr>
            </w:pPr>
            <w:r w:rsidRPr="00233330">
              <w:rPr>
                <w:rFonts w:ascii="Arial" w:hAnsi="Arial" w:cs="Arial"/>
                <w:sz w:val="28"/>
                <w:szCs w:val="28"/>
              </w:rPr>
              <w:t xml:space="preserve">Шабанова Людмила Николаевна </w:t>
            </w:r>
          </w:p>
        </w:tc>
      </w:tr>
      <w:tr w:rsidR="00806A5F" w:rsidRPr="00233330" w:rsidTr="00233330">
        <w:tc>
          <w:tcPr>
            <w:tcW w:w="1984" w:type="dxa"/>
          </w:tcPr>
          <w:p w:rsidR="00806A5F" w:rsidRPr="00233330" w:rsidRDefault="00806A5F" w:rsidP="00806A5F">
            <w:pPr>
              <w:spacing w:after="0" w:line="322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16:00-17:30</w:t>
            </w:r>
          </w:p>
        </w:tc>
        <w:tc>
          <w:tcPr>
            <w:tcW w:w="13750" w:type="dxa"/>
            <w:gridSpan w:val="2"/>
          </w:tcPr>
          <w:p w:rsidR="00806A5F" w:rsidRPr="00233330" w:rsidRDefault="00806A5F" w:rsidP="00806A5F">
            <w:pPr>
              <w:spacing w:after="0" w:line="322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>«ЭКОЛОГИЧЕСКАЯ ТРОПА “</w:t>
            </w:r>
            <w:r w:rsidRPr="00233330">
              <w:rPr>
                <w:rFonts w:ascii="Arial" w:hAnsi="Arial" w:cs="Arial"/>
                <w:b/>
                <w:sz w:val="28"/>
                <w:szCs w:val="28"/>
                <w:lang w:val="en-US"/>
              </w:rPr>
              <w:t>TERRA</w:t>
            </w:r>
            <w:r w:rsidRPr="0023333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33330">
              <w:rPr>
                <w:rFonts w:ascii="Arial" w:hAnsi="Arial" w:cs="Arial"/>
                <w:b/>
                <w:sz w:val="28"/>
                <w:szCs w:val="28"/>
                <w:lang w:val="en-US"/>
              </w:rPr>
              <w:t>OECOLOGIA</w:t>
            </w:r>
            <w:r w:rsidRPr="00233330">
              <w:rPr>
                <w:rFonts w:ascii="Arial" w:hAnsi="Arial" w:cs="Arial"/>
                <w:b/>
                <w:sz w:val="28"/>
                <w:szCs w:val="28"/>
              </w:rPr>
              <w:t>”</w:t>
            </w:r>
          </w:p>
          <w:p w:rsidR="00233330" w:rsidRDefault="00806A5F" w:rsidP="00806A5F">
            <w:pPr>
              <w:spacing w:after="0" w:line="322" w:lineRule="exact"/>
              <w:rPr>
                <w:rFonts w:ascii="Arial" w:hAnsi="Arial" w:cs="Arial"/>
                <w:sz w:val="28"/>
                <w:szCs w:val="28"/>
              </w:rPr>
            </w:pPr>
            <w:r w:rsidRPr="00233330">
              <w:rPr>
                <w:rFonts w:ascii="Arial" w:hAnsi="Arial" w:cs="Arial"/>
                <w:sz w:val="28"/>
                <w:szCs w:val="28"/>
              </w:rPr>
              <w:t xml:space="preserve">Экскурсия с инженером по охране и защите леса МКУ «Пермское городское лесничество» </w:t>
            </w:r>
          </w:p>
          <w:p w:rsidR="00330BEB" w:rsidRDefault="00806A5F" w:rsidP="00330BE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33330">
              <w:rPr>
                <w:rFonts w:ascii="Arial" w:hAnsi="Arial" w:cs="Arial"/>
                <w:sz w:val="28"/>
                <w:szCs w:val="28"/>
              </w:rPr>
              <w:t xml:space="preserve">Долотовой Марией Владимировной. Сбор у ДКЖ в 16:00 час. </w:t>
            </w:r>
          </w:p>
          <w:p w:rsidR="00806A5F" w:rsidRPr="00233330" w:rsidRDefault="00330BEB" w:rsidP="00330BE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33330">
              <w:rPr>
                <w:rFonts w:ascii="Arial" w:hAnsi="Arial" w:cs="Arial"/>
                <w:b/>
                <w:sz w:val="28"/>
                <w:szCs w:val="28"/>
              </w:rPr>
              <w:t xml:space="preserve">СЭЛФИ </w:t>
            </w:r>
            <w:r w:rsidRPr="00233330">
              <w:rPr>
                <w:rFonts w:ascii="Arial" w:hAnsi="Arial" w:cs="Arial"/>
                <w:sz w:val="28"/>
                <w:szCs w:val="28"/>
              </w:rPr>
              <w:t xml:space="preserve">участников </w:t>
            </w:r>
            <w:r w:rsidRPr="00233330">
              <w:rPr>
                <w:rFonts w:ascii="Arial" w:hAnsi="Arial" w:cs="Arial"/>
                <w:b/>
                <w:sz w:val="28"/>
                <w:szCs w:val="28"/>
              </w:rPr>
              <w:t>в поддержку акции «Дни защиты от экологической опасности»</w:t>
            </w:r>
            <w:r w:rsidRPr="0023333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330BEB" w:rsidRPr="00233330" w:rsidTr="007814C9">
        <w:tc>
          <w:tcPr>
            <w:tcW w:w="15734" w:type="dxa"/>
            <w:gridSpan w:val="3"/>
          </w:tcPr>
          <w:p w:rsidR="00330BEB" w:rsidRPr="00233330" w:rsidRDefault="00330BEB" w:rsidP="00330BE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визит-центре работают э</w:t>
            </w:r>
            <w:r w:rsidRPr="00233330">
              <w:rPr>
                <w:rFonts w:ascii="Arial" w:hAnsi="Arial" w:cs="Arial"/>
                <w:sz w:val="28"/>
                <w:szCs w:val="28"/>
              </w:rPr>
              <w:t>кспозиции по охране и защите лесов</w:t>
            </w:r>
            <w:r>
              <w:rPr>
                <w:rFonts w:ascii="Arial" w:hAnsi="Arial" w:cs="Arial"/>
                <w:sz w:val="28"/>
                <w:szCs w:val="28"/>
              </w:rPr>
              <w:t>, к</w:t>
            </w:r>
            <w:r w:rsidRPr="00233330">
              <w:rPr>
                <w:rFonts w:ascii="Arial" w:hAnsi="Arial" w:cs="Arial"/>
                <w:sz w:val="28"/>
                <w:szCs w:val="28"/>
              </w:rPr>
              <w:t>нижная выставка «Экология Перми»</w:t>
            </w:r>
            <w:r>
              <w:rPr>
                <w:rFonts w:ascii="Arial" w:hAnsi="Arial" w:cs="Arial"/>
                <w:sz w:val="28"/>
                <w:szCs w:val="28"/>
              </w:rPr>
              <w:t xml:space="preserve">, демонстрируются эскизные решения </w:t>
            </w:r>
            <w:r w:rsidRPr="00233330">
              <w:rPr>
                <w:rFonts w:ascii="Arial" w:hAnsi="Arial" w:cs="Arial"/>
                <w:sz w:val="28"/>
                <w:szCs w:val="28"/>
              </w:rPr>
              <w:t>экотропы-2021.</w:t>
            </w:r>
          </w:p>
        </w:tc>
      </w:tr>
    </w:tbl>
    <w:p w:rsidR="00041458" w:rsidRPr="00233330" w:rsidRDefault="00297633" w:rsidP="00297633">
      <w:pPr>
        <w:spacing w:before="120" w:after="0"/>
        <w:rPr>
          <w:rFonts w:ascii="Arial" w:hAnsi="Arial" w:cs="Arial"/>
          <w:b/>
          <w:sz w:val="28"/>
          <w:szCs w:val="28"/>
          <w:u w:val="single"/>
        </w:rPr>
      </w:pPr>
      <w:r w:rsidRPr="00297633">
        <w:rPr>
          <w:rFonts w:ascii="Arial" w:hAnsi="Arial" w:cs="Arial"/>
          <w:b/>
          <w:sz w:val="36"/>
          <w:szCs w:val="36"/>
        </w:rPr>
        <w:tab/>
      </w:r>
      <w:r w:rsidRPr="00233330">
        <w:rPr>
          <w:rFonts w:ascii="Arial" w:hAnsi="Arial" w:cs="Arial"/>
          <w:b/>
          <w:sz w:val="28"/>
          <w:szCs w:val="28"/>
        </w:rPr>
        <w:t>Контактный телефон: 8-952-663-75-09</w:t>
      </w:r>
      <w:r w:rsidR="00041458" w:rsidRPr="00233330">
        <w:rPr>
          <w:rFonts w:ascii="Arial" w:hAnsi="Arial" w:cs="Arial"/>
          <w:b/>
          <w:sz w:val="28"/>
          <w:szCs w:val="28"/>
        </w:rPr>
        <w:t xml:space="preserve">; электронная почта </w:t>
      </w:r>
      <w:hyperlink r:id="rId7" w:history="1">
        <w:r w:rsidR="00041458" w:rsidRPr="00233330">
          <w:rPr>
            <w:rStyle w:val="ad"/>
            <w:rFonts w:ascii="Arial" w:hAnsi="Arial" w:cs="Arial"/>
            <w:b/>
            <w:sz w:val="28"/>
            <w:szCs w:val="28"/>
          </w:rPr>
          <w:t>chpermles@mail.ru</w:t>
        </w:r>
      </w:hyperlink>
    </w:p>
    <w:p w:rsidR="00C253DB" w:rsidRPr="00233330" w:rsidRDefault="00297633" w:rsidP="00297633">
      <w:pPr>
        <w:spacing w:before="120" w:after="0"/>
        <w:rPr>
          <w:rFonts w:ascii="Arial" w:hAnsi="Arial" w:cs="Arial"/>
          <w:b/>
          <w:sz w:val="28"/>
          <w:szCs w:val="28"/>
          <w:u w:val="single"/>
        </w:rPr>
      </w:pPr>
      <w:r w:rsidRPr="0023333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sectPr w:rsidR="00C253DB" w:rsidRPr="00233330" w:rsidSect="00233330">
      <w:pgSz w:w="16838" w:h="11906" w:orient="landscape"/>
      <w:pgMar w:top="709" w:right="709" w:bottom="0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59" w:rsidRDefault="00AB2659" w:rsidP="005B1517">
      <w:pPr>
        <w:spacing w:after="0" w:line="240" w:lineRule="auto"/>
      </w:pPr>
      <w:r>
        <w:separator/>
      </w:r>
    </w:p>
  </w:endnote>
  <w:endnote w:type="continuationSeparator" w:id="0">
    <w:p w:rsidR="00AB2659" w:rsidRDefault="00AB2659" w:rsidP="005B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59" w:rsidRDefault="00AB2659" w:rsidP="005B1517">
      <w:pPr>
        <w:spacing w:after="0" w:line="240" w:lineRule="auto"/>
      </w:pPr>
      <w:r>
        <w:separator/>
      </w:r>
    </w:p>
  </w:footnote>
  <w:footnote w:type="continuationSeparator" w:id="0">
    <w:p w:rsidR="00AB2659" w:rsidRDefault="00AB2659" w:rsidP="005B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AC5"/>
    <w:multiLevelType w:val="hybridMultilevel"/>
    <w:tmpl w:val="41BA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7E5C16"/>
    <w:multiLevelType w:val="hybridMultilevel"/>
    <w:tmpl w:val="EE1C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0"/>
    <w:rsid w:val="00002D41"/>
    <w:rsid w:val="00021C35"/>
    <w:rsid w:val="00041458"/>
    <w:rsid w:val="00045086"/>
    <w:rsid w:val="00074D77"/>
    <w:rsid w:val="000A683B"/>
    <w:rsid w:val="000C554E"/>
    <w:rsid w:val="0010550B"/>
    <w:rsid w:val="001110E3"/>
    <w:rsid w:val="00177D93"/>
    <w:rsid w:val="00191EE0"/>
    <w:rsid w:val="00197B65"/>
    <w:rsid w:val="001A352E"/>
    <w:rsid w:val="001B5BE9"/>
    <w:rsid w:val="001C5E5E"/>
    <w:rsid w:val="001E3FE2"/>
    <w:rsid w:val="0021559D"/>
    <w:rsid w:val="00233330"/>
    <w:rsid w:val="00251598"/>
    <w:rsid w:val="002834D7"/>
    <w:rsid w:val="00287C61"/>
    <w:rsid w:val="00291928"/>
    <w:rsid w:val="00297633"/>
    <w:rsid w:val="002A4F91"/>
    <w:rsid w:val="002E4108"/>
    <w:rsid w:val="00302737"/>
    <w:rsid w:val="00307C0F"/>
    <w:rsid w:val="00310A29"/>
    <w:rsid w:val="00322F36"/>
    <w:rsid w:val="00330BEB"/>
    <w:rsid w:val="003671A2"/>
    <w:rsid w:val="00382F5A"/>
    <w:rsid w:val="0039590F"/>
    <w:rsid w:val="003A7103"/>
    <w:rsid w:val="003C5222"/>
    <w:rsid w:val="003E2FE6"/>
    <w:rsid w:val="00426ABB"/>
    <w:rsid w:val="00436B8B"/>
    <w:rsid w:val="00461FBB"/>
    <w:rsid w:val="00474D15"/>
    <w:rsid w:val="004C6A8D"/>
    <w:rsid w:val="004E6486"/>
    <w:rsid w:val="005B1517"/>
    <w:rsid w:val="0061732A"/>
    <w:rsid w:val="006634E1"/>
    <w:rsid w:val="006A4297"/>
    <w:rsid w:val="006B4C29"/>
    <w:rsid w:val="006E5443"/>
    <w:rsid w:val="00762AA2"/>
    <w:rsid w:val="00791BB0"/>
    <w:rsid w:val="007C06A3"/>
    <w:rsid w:val="00806A5F"/>
    <w:rsid w:val="008155BF"/>
    <w:rsid w:val="008669BA"/>
    <w:rsid w:val="0088636C"/>
    <w:rsid w:val="008C11A0"/>
    <w:rsid w:val="008D5CB6"/>
    <w:rsid w:val="008D6506"/>
    <w:rsid w:val="008E47EE"/>
    <w:rsid w:val="009657E1"/>
    <w:rsid w:val="0098332D"/>
    <w:rsid w:val="009D7182"/>
    <w:rsid w:val="00A107A2"/>
    <w:rsid w:val="00A43137"/>
    <w:rsid w:val="00A47391"/>
    <w:rsid w:val="00A563F9"/>
    <w:rsid w:val="00A57BF0"/>
    <w:rsid w:val="00A77A49"/>
    <w:rsid w:val="00A9122B"/>
    <w:rsid w:val="00AA0BEA"/>
    <w:rsid w:val="00AA406D"/>
    <w:rsid w:val="00AB2659"/>
    <w:rsid w:val="00AB472C"/>
    <w:rsid w:val="00B16719"/>
    <w:rsid w:val="00B24979"/>
    <w:rsid w:val="00B33166"/>
    <w:rsid w:val="00B81395"/>
    <w:rsid w:val="00B869BA"/>
    <w:rsid w:val="00B86C16"/>
    <w:rsid w:val="00BD1854"/>
    <w:rsid w:val="00C253DB"/>
    <w:rsid w:val="00C51789"/>
    <w:rsid w:val="00C745B9"/>
    <w:rsid w:val="00CA4D46"/>
    <w:rsid w:val="00CA6985"/>
    <w:rsid w:val="00CC39DC"/>
    <w:rsid w:val="00CD38C8"/>
    <w:rsid w:val="00CF096C"/>
    <w:rsid w:val="00D161DC"/>
    <w:rsid w:val="00D47596"/>
    <w:rsid w:val="00D52DAE"/>
    <w:rsid w:val="00D661B7"/>
    <w:rsid w:val="00D7354F"/>
    <w:rsid w:val="00E107B4"/>
    <w:rsid w:val="00E33E15"/>
    <w:rsid w:val="00E95759"/>
    <w:rsid w:val="00E967B9"/>
    <w:rsid w:val="00EE0033"/>
    <w:rsid w:val="00EE1B5F"/>
    <w:rsid w:val="00EE258B"/>
    <w:rsid w:val="00F4301E"/>
    <w:rsid w:val="00F83A86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C6283"/>
  <w15:docId w15:val="{9D08D9E3-49D5-46A2-8067-F735C659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A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1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33E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1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6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5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B151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1517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5B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5B151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41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permle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ВСЕХ ЖЕЛАЮЩИХ</vt:lpstr>
    </vt:vector>
  </TitlesOfParts>
  <Company>BTI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ВСЕХ ЖЕЛАЮЩИХ</dc:title>
  <dc:subject/>
  <dc:creator>ban</dc:creator>
  <cp:keywords/>
  <dc:description/>
  <cp:lastModifiedBy>User</cp:lastModifiedBy>
  <cp:revision>9</cp:revision>
  <cp:lastPrinted>2021-03-26T05:58:00Z</cp:lastPrinted>
  <dcterms:created xsi:type="dcterms:W3CDTF">2021-03-26T05:13:00Z</dcterms:created>
  <dcterms:modified xsi:type="dcterms:W3CDTF">2021-03-26T06:00:00Z</dcterms:modified>
</cp:coreProperties>
</file>