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662"/>
        <w:gridCol w:w="2126"/>
        <w:gridCol w:w="4678"/>
      </w:tblGrid>
      <w:tr w:rsidR="007C06A3" w:rsidTr="00424D49">
        <w:tc>
          <w:tcPr>
            <w:tcW w:w="8788" w:type="dxa"/>
            <w:gridSpan w:val="2"/>
          </w:tcPr>
          <w:p w:rsidR="003A7103" w:rsidRPr="003A7103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A7103">
              <w:rPr>
                <w:rFonts w:ascii="Arial" w:hAnsi="Arial" w:cs="Arial"/>
                <w:bCs/>
                <w:sz w:val="28"/>
                <w:szCs w:val="28"/>
              </w:rPr>
              <w:t xml:space="preserve">РЕГИОНАЛЬНЫЙ ЭТАП ВСЕРОССИЙСКОЙ АКЦИИ </w:t>
            </w:r>
          </w:p>
          <w:p w:rsidR="007C06A3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354F">
              <w:rPr>
                <w:rFonts w:ascii="Arial" w:hAnsi="Arial" w:cs="Arial"/>
                <w:b/>
                <w:bCs/>
                <w:sz w:val="32"/>
                <w:szCs w:val="32"/>
              </w:rPr>
              <w:t>«ДНИ ЗАЩ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ИТЫ ОТ ЭКОЛОГИЧЕСКОЙ ОПАСНОСТИ»</w:t>
            </w:r>
          </w:p>
        </w:tc>
        <w:tc>
          <w:tcPr>
            <w:tcW w:w="6804" w:type="dxa"/>
            <w:gridSpan w:val="2"/>
          </w:tcPr>
          <w:p w:rsidR="007C06A3" w:rsidRPr="00D7354F" w:rsidRDefault="003A7103" w:rsidP="003A710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3A7103">
              <w:rPr>
                <w:rFonts w:ascii="Arial" w:eastAsia="Times New Roman" w:hAnsi="Arial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МЕЖДУНАРОДНАЯ ПРИРОДООХРАННАЯ АКЦИЯ</w:t>
            </w:r>
            <w:r w:rsidR="007C06A3" w:rsidRPr="003A7103">
              <w:rPr>
                <w:rFonts w:ascii="Arial" w:eastAsia="Times New Roman" w:hAnsi="Arial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«М</w:t>
            </w: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АРШ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ПАРКОВ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 - 2019» </w:t>
            </w:r>
          </w:p>
          <w:p w:rsidR="007C06A3" w:rsidRDefault="007C06A3" w:rsidP="003A7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A7103" w:rsidTr="00424D49">
        <w:tc>
          <w:tcPr>
            <w:tcW w:w="15592" w:type="dxa"/>
            <w:gridSpan w:val="4"/>
          </w:tcPr>
          <w:p w:rsidR="00E95759" w:rsidRPr="00E95759" w:rsidRDefault="00E95759" w:rsidP="00E95759">
            <w:pPr>
              <w:spacing w:after="0" w:line="322" w:lineRule="exact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E95759">
              <w:rPr>
                <w:rFonts w:ascii="Arial" w:hAnsi="Arial" w:cs="Arial"/>
                <w:bCs/>
                <w:sz w:val="32"/>
                <w:szCs w:val="32"/>
              </w:rPr>
              <w:t>ПЕРМСКОЕ ГОРОДСКОЕ ЛЕСНИЧЕСТВО ПРИГЛАШАЕТ</w:t>
            </w:r>
            <w:r>
              <w:rPr>
                <w:rFonts w:ascii="Arial" w:hAnsi="Arial" w:cs="Arial"/>
                <w:bCs/>
                <w:sz w:val="32"/>
                <w:szCs w:val="32"/>
              </w:rPr>
              <w:t>:</w:t>
            </w:r>
          </w:p>
        </w:tc>
      </w:tr>
      <w:tr w:rsidR="00E95759" w:rsidTr="00424D49">
        <w:trPr>
          <w:trHeight w:val="1148"/>
        </w:trPr>
        <w:tc>
          <w:tcPr>
            <w:tcW w:w="15592" w:type="dxa"/>
            <w:gridSpan w:val="4"/>
          </w:tcPr>
          <w:p w:rsidR="00E95759" w:rsidRPr="00DD01B3" w:rsidRDefault="00E95759" w:rsidP="00E95759">
            <w:pPr>
              <w:keepNext/>
              <w:widowControl w:val="0"/>
              <w:spacing w:after="0" w:line="240" w:lineRule="auto"/>
              <w:ind w:left="993" w:right="39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759" w:rsidRPr="00DD01B3" w:rsidRDefault="00E95759" w:rsidP="00DD01B3">
            <w:pPr>
              <w:keepNext/>
              <w:widowControl w:val="0"/>
              <w:spacing w:after="0" w:line="240" w:lineRule="auto"/>
              <w:ind w:left="992" w:right="391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 xml:space="preserve">ДЕНЬ ОТКРЫТЫХ ДВЕРЕЙ </w:t>
            </w:r>
          </w:p>
          <w:p w:rsidR="00424D49" w:rsidRDefault="00E95759" w:rsidP="00667374">
            <w:pPr>
              <w:keepNext/>
              <w:widowControl w:val="0"/>
              <w:spacing w:after="0" w:line="240" w:lineRule="auto"/>
              <w:ind w:left="992" w:right="391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 xml:space="preserve">В </w:t>
            </w:r>
            <w:r w:rsidR="00667374">
              <w:rPr>
                <w:rFonts w:ascii="Arial" w:hAnsi="Arial" w:cs="Arial"/>
                <w:b/>
                <w:sz w:val="32"/>
                <w:szCs w:val="32"/>
              </w:rPr>
              <w:t>ВЕРХНЕ-КУРЬИНСКОМ</w:t>
            </w:r>
            <w:r w:rsidRPr="00DD01B3">
              <w:rPr>
                <w:rFonts w:ascii="Arial" w:hAnsi="Arial" w:cs="Arial"/>
                <w:b/>
                <w:sz w:val="32"/>
                <w:szCs w:val="32"/>
              </w:rPr>
              <w:t xml:space="preserve"> УЧАСТКОВОМ ЛЕСНИЧЕСТВЕ</w:t>
            </w:r>
          </w:p>
          <w:p w:rsidR="00E95759" w:rsidRDefault="00424D49" w:rsidP="00424D49">
            <w:pPr>
              <w:keepNext/>
              <w:widowControl w:val="0"/>
              <w:spacing w:after="0" w:line="240" w:lineRule="auto"/>
              <w:ind w:right="391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>15.04.2019 (</w:t>
            </w:r>
            <w:r w:rsidR="004B30EE">
              <w:rPr>
                <w:rFonts w:ascii="Arial" w:hAnsi="Arial" w:cs="Arial"/>
                <w:b/>
                <w:sz w:val="32"/>
                <w:szCs w:val="32"/>
              </w:rPr>
              <w:t>понедельник</w:t>
            </w:r>
            <w:r w:rsidRPr="00DD01B3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  <w:p w:rsidR="00424D49" w:rsidRPr="00DD01B3" w:rsidRDefault="00424D49" w:rsidP="00424D49">
            <w:pPr>
              <w:keepNext/>
              <w:widowControl w:val="0"/>
              <w:spacing w:after="0" w:line="240" w:lineRule="auto"/>
              <w:ind w:right="391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4D49" w:rsidTr="00DD6A45">
        <w:trPr>
          <w:trHeight w:val="619"/>
        </w:trPr>
        <w:tc>
          <w:tcPr>
            <w:tcW w:w="2126" w:type="dxa"/>
          </w:tcPr>
          <w:p w:rsidR="00424D49" w:rsidRPr="00424D49" w:rsidRDefault="00424D49" w:rsidP="00DD01B3">
            <w:pPr>
              <w:spacing w:after="0" w:line="322" w:lineRule="exact"/>
              <w:rPr>
                <w:rFonts w:ascii="Arial" w:hAnsi="Arial" w:cs="Arial"/>
                <w:bCs/>
                <w:sz w:val="32"/>
                <w:szCs w:val="32"/>
              </w:rPr>
            </w:pPr>
            <w:r w:rsidRPr="00424D49">
              <w:rPr>
                <w:rFonts w:ascii="Arial" w:hAnsi="Arial" w:cs="Arial"/>
                <w:bCs/>
                <w:sz w:val="32"/>
                <w:szCs w:val="32"/>
              </w:rPr>
              <w:t>Время</w:t>
            </w:r>
          </w:p>
        </w:tc>
        <w:tc>
          <w:tcPr>
            <w:tcW w:w="8788" w:type="dxa"/>
            <w:gridSpan w:val="2"/>
          </w:tcPr>
          <w:p w:rsidR="00424D49" w:rsidRPr="00424D49" w:rsidRDefault="00424D49" w:rsidP="00424D49">
            <w:pPr>
              <w:spacing w:after="0" w:line="322" w:lineRule="exact"/>
              <w:rPr>
                <w:rFonts w:ascii="Arial" w:hAnsi="Arial" w:cs="Arial"/>
                <w:bCs/>
                <w:sz w:val="32"/>
                <w:szCs w:val="32"/>
              </w:rPr>
            </w:pPr>
            <w:r w:rsidRPr="00424D49">
              <w:rPr>
                <w:rFonts w:ascii="Arial" w:hAnsi="Arial" w:cs="Arial"/>
                <w:bCs/>
                <w:sz w:val="32"/>
                <w:szCs w:val="32"/>
              </w:rPr>
              <w:t>Мероприятие</w:t>
            </w:r>
          </w:p>
        </w:tc>
        <w:tc>
          <w:tcPr>
            <w:tcW w:w="4678" w:type="dxa"/>
          </w:tcPr>
          <w:p w:rsidR="00424D49" w:rsidRPr="00424D49" w:rsidRDefault="00424D49" w:rsidP="00424D49">
            <w:pPr>
              <w:spacing w:after="0" w:line="322" w:lineRule="exact"/>
              <w:rPr>
                <w:rFonts w:ascii="Arial" w:hAnsi="Arial" w:cs="Arial"/>
                <w:bCs/>
                <w:sz w:val="32"/>
                <w:szCs w:val="32"/>
              </w:rPr>
            </w:pPr>
            <w:r w:rsidRPr="00424D49">
              <w:rPr>
                <w:rFonts w:ascii="Arial" w:hAnsi="Arial" w:cs="Arial"/>
                <w:sz w:val="32"/>
                <w:szCs w:val="32"/>
              </w:rPr>
              <w:t xml:space="preserve">Место проведения </w:t>
            </w:r>
          </w:p>
        </w:tc>
      </w:tr>
      <w:tr w:rsidR="00424D49" w:rsidTr="00C33432">
        <w:trPr>
          <w:trHeight w:val="1250"/>
        </w:trPr>
        <w:tc>
          <w:tcPr>
            <w:tcW w:w="2126" w:type="dxa"/>
          </w:tcPr>
          <w:p w:rsidR="00424D49" w:rsidRPr="00424D49" w:rsidRDefault="00424D49" w:rsidP="00DD01B3">
            <w:pPr>
              <w:spacing w:after="0" w:line="322" w:lineRule="exac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24D49">
              <w:rPr>
                <w:rFonts w:ascii="Arial" w:hAnsi="Arial" w:cs="Arial"/>
                <w:b/>
                <w:bCs/>
                <w:sz w:val="32"/>
                <w:szCs w:val="32"/>
              </w:rPr>
              <w:t>10:00-11:00</w:t>
            </w:r>
          </w:p>
        </w:tc>
        <w:tc>
          <w:tcPr>
            <w:tcW w:w="8788" w:type="dxa"/>
            <w:gridSpan w:val="2"/>
          </w:tcPr>
          <w:p w:rsidR="00424D49" w:rsidRDefault="00424D49" w:rsidP="00424D49">
            <w:pPr>
              <w:spacing w:after="0" w:line="322" w:lineRule="exac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24D4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Экскурсия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«Сосновые боры. Весеннее пробуждение»</w:t>
            </w:r>
          </w:p>
          <w:p w:rsidR="00DD6A45" w:rsidRPr="00424D49" w:rsidRDefault="00DD6A45" w:rsidP="00424D49">
            <w:pPr>
              <w:spacing w:after="0" w:line="322" w:lineRule="exac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:rsidR="00C33432" w:rsidRDefault="00424D49" w:rsidP="00424D49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Сбор: </w:t>
            </w:r>
          </w:p>
          <w:p w:rsidR="00424D49" w:rsidRDefault="00424D49" w:rsidP="00424D49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у</w:t>
            </w:r>
            <w:r w:rsidRPr="00D52177">
              <w:rPr>
                <w:rFonts w:ascii="Arial" w:hAnsi="Arial" w:cs="Arial"/>
                <w:sz w:val="32"/>
                <w:szCs w:val="32"/>
              </w:rPr>
              <w:t xml:space="preserve">л. Верхне-Курьинская, </w:t>
            </w:r>
          </w:p>
          <w:p w:rsidR="00424D49" w:rsidRPr="00424D49" w:rsidRDefault="00424D49" w:rsidP="00C33432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 w:rsidRPr="00D52177">
              <w:rPr>
                <w:rFonts w:ascii="Arial" w:hAnsi="Arial" w:cs="Arial"/>
                <w:sz w:val="32"/>
                <w:szCs w:val="32"/>
              </w:rPr>
              <w:t xml:space="preserve">поляна за </w:t>
            </w:r>
            <w:r w:rsidR="00C33432">
              <w:rPr>
                <w:rFonts w:ascii="Arial" w:hAnsi="Arial" w:cs="Arial"/>
                <w:sz w:val="32"/>
                <w:szCs w:val="32"/>
              </w:rPr>
              <w:t>г</w:t>
            </w:r>
            <w:r w:rsidRPr="00D52177">
              <w:rPr>
                <w:rFonts w:ascii="Arial" w:hAnsi="Arial" w:cs="Arial"/>
                <w:sz w:val="32"/>
                <w:szCs w:val="32"/>
              </w:rPr>
              <w:t>еронтологическим центром</w:t>
            </w:r>
            <w:r w:rsidR="00DD6A45">
              <w:rPr>
                <w:rFonts w:ascii="Arial" w:hAnsi="Arial" w:cs="Arial"/>
                <w:sz w:val="32"/>
                <w:szCs w:val="32"/>
              </w:rPr>
              <w:t xml:space="preserve"> (начало экотропы «Большая Сосновая»</w:t>
            </w:r>
          </w:p>
        </w:tc>
      </w:tr>
      <w:tr w:rsidR="00424D49" w:rsidTr="00C33432">
        <w:trPr>
          <w:trHeight w:val="1268"/>
        </w:trPr>
        <w:tc>
          <w:tcPr>
            <w:tcW w:w="2126" w:type="dxa"/>
          </w:tcPr>
          <w:p w:rsidR="00424D49" w:rsidRDefault="00424D49" w:rsidP="00667374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13:00-14:00</w:t>
            </w:r>
          </w:p>
        </w:tc>
        <w:tc>
          <w:tcPr>
            <w:tcW w:w="8788" w:type="dxa"/>
            <w:gridSpan w:val="2"/>
          </w:tcPr>
          <w:p w:rsidR="00424D49" w:rsidRDefault="00424D49" w:rsidP="002834D7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«ЗАЩИТИТЬ ЛЕС ОТ ЛЕСОНАРУШЕНИЙ»</w:t>
            </w:r>
            <w:r w:rsidRPr="004E64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424D49" w:rsidRDefault="00424D49" w:rsidP="0061732A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Разговор </w:t>
            </w:r>
            <w:r w:rsidRPr="002E4108">
              <w:rPr>
                <w:rFonts w:ascii="Arial" w:hAnsi="Arial" w:cs="Arial"/>
                <w:sz w:val="32"/>
                <w:szCs w:val="32"/>
              </w:rPr>
              <w:t xml:space="preserve">с лесничим </w:t>
            </w:r>
            <w:r>
              <w:rPr>
                <w:rFonts w:ascii="Arial" w:hAnsi="Arial" w:cs="Arial"/>
                <w:sz w:val="32"/>
                <w:szCs w:val="32"/>
              </w:rPr>
              <w:t>Верхне-Курьинского</w:t>
            </w:r>
            <w:r w:rsidRPr="002E4108">
              <w:rPr>
                <w:rFonts w:ascii="Arial" w:hAnsi="Arial" w:cs="Arial"/>
                <w:sz w:val="32"/>
                <w:szCs w:val="32"/>
              </w:rPr>
              <w:t xml:space="preserve"> участкового лесничества </w:t>
            </w:r>
            <w:r>
              <w:rPr>
                <w:rFonts w:ascii="Arial" w:hAnsi="Arial" w:cs="Arial"/>
                <w:sz w:val="32"/>
                <w:szCs w:val="32"/>
              </w:rPr>
              <w:t>Ивановой Ольгой Николаевной</w:t>
            </w:r>
          </w:p>
        </w:tc>
        <w:tc>
          <w:tcPr>
            <w:tcW w:w="4678" w:type="dxa"/>
          </w:tcPr>
          <w:p w:rsidR="00424D49" w:rsidRPr="0061732A" w:rsidRDefault="00424D49" w:rsidP="00341CC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8E0E59">
              <w:rPr>
                <w:rFonts w:ascii="Arial" w:hAnsi="Arial" w:cs="Arial"/>
                <w:sz w:val="32"/>
                <w:szCs w:val="32"/>
              </w:rPr>
              <w:t>ул.Дедюкина, 7</w:t>
            </w:r>
          </w:p>
        </w:tc>
      </w:tr>
      <w:tr w:rsidR="00424D49" w:rsidTr="00C33432">
        <w:trPr>
          <w:trHeight w:val="1268"/>
        </w:trPr>
        <w:tc>
          <w:tcPr>
            <w:tcW w:w="2126" w:type="dxa"/>
          </w:tcPr>
          <w:p w:rsidR="00424D49" w:rsidRDefault="00424D49" w:rsidP="00424D4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14:00-15:00</w:t>
            </w:r>
          </w:p>
          <w:p w:rsidR="00424D49" w:rsidRDefault="00424D49" w:rsidP="00667374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788" w:type="dxa"/>
            <w:gridSpan w:val="2"/>
          </w:tcPr>
          <w:p w:rsidR="00424D49" w:rsidRDefault="00424D49" w:rsidP="00424D49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«Особо охраняемые природные территории «Закамский бор», «Верхнекурьинский» </w:t>
            </w:r>
          </w:p>
          <w:p w:rsidR="00C33432" w:rsidRPr="00C33432" w:rsidRDefault="00C33432" w:rsidP="00424D49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 w:rsidRPr="00C33432">
              <w:rPr>
                <w:rFonts w:ascii="Arial" w:hAnsi="Arial" w:cs="Arial"/>
                <w:sz w:val="32"/>
                <w:szCs w:val="32"/>
              </w:rPr>
              <w:t xml:space="preserve">Рассказывает </w:t>
            </w:r>
            <w:r>
              <w:rPr>
                <w:rFonts w:ascii="Arial" w:hAnsi="Arial" w:cs="Arial"/>
                <w:sz w:val="32"/>
                <w:szCs w:val="32"/>
              </w:rPr>
              <w:t>лесничий Верхне-Курьинского</w:t>
            </w:r>
            <w:r w:rsidRPr="002E4108">
              <w:rPr>
                <w:rFonts w:ascii="Arial" w:hAnsi="Arial" w:cs="Arial"/>
                <w:sz w:val="32"/>
                <w:szCs w:val="32"/>
              </w:rPr>
              <w:t xml:space="preserve"> участкового лесничества </w:t>
            </w:r>
            <w:r>
              <w:rPr>
                <w:rFonts w:ascii="Arial" w:hAnsi="Arial" w:cs="Arial"/>
                <w:sz w:val="32"/>
                <w:szCs w:val="32"/>
              </w:rPr>
              <w:t>Иванова Ольга Николаевна</w:t>
            </w:r>
          </w:p>
          <w:p w:rsidR="00424D49" w:rsidRDefault="00424D49" w:rsidP="002834D7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424D49" w:rsidRPr="008E0E59" w:rsidRDefault="00424D49" w:rsidP="00341CC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8E0E59">
              <w:rPr>
                <w:rFonts w:ascii="Arial" w:hAnsi="Arial" w:cs="Arial"/>
                <w:sz w:val="32"/>
                <w:szCs w:val="32"/>
              </w:rPr>
              <w:t>ул.Дедюкина, 7</w:t>
            </w:r>
          </w:p>
        </w:tc>
      </w:tr>
      <w:tr w:rsidR="001054F0" w:rsidTr="00424D49">
        <w:tc>
          <w:tcPr>
            <w:tcW w:w="15592" w:type="dxa"/>
            <w:gridSpan w:val="4"/>
          </w:tcPr>
          <w:p w:rsidR="001054F0" w:rsidRPr="00DD6A45" w:rsidRDefault="001054F0" w:rsidP="00DD6A4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D01B3">
              <w:rPr>
                <w:rFonts w:ascii="Arial" w:hAnsi="Arial" w:cs="Arial"/>
                <w:sz w:val="32"/>
                <w:szCs w:val="32"/>
              </w:rPr>
              <w:t xml:space="preserve">В </w:t>
            </w:r>
            <w:r w:rsidRPr="00DD6A45">
              <w:rPr>
                <w:rFonts w:ascii="Arial" w:hAnsi="Arial" w:cs="Arial"/>
                <w:sz w:val="32"/>
                <w:szCs w:val="32"/>
              </w:rPr>
              <w:t>течение апреля 2019 года работают экспозиции</w:t>
            </w:r>
            <w:r w:rsidR="00BD07E0" w:rsidRPr="00DD6A45">
              <w:rPr>
                <w:rFonts w:ascii="Arial" w:hAnsi="Arial" w:cs="Arial"/>
                <w:sz w:val="32"/>
                <w:szCs w:val="32"/>
              </w:rPr>
              <w:t>:</w:t>
            </w:r>
            <w:r w:rsidRPr="00DD6A45">
              <w:rPr>
                <w:rFonts w:ascii="Arial" w:hAnsi="Arial" w:cs="Arial"/>
                <w:sz w:val="32"/>
                <w:szCs w:val="32"/>
              </w:rPr>
              <w:t xml:space="preserve"> «</w:t>
            </w:r>
            <w:r w:rsidR="00BD07E0" w:rsidRPr="00DD6A45">
              <w:rPr>
                <w:rFonts w:ascii="Arial" w:hAnsi="Arial" w:cs="Arial"/>
                <w:sz w:val="32"/>
                <w:szCs w:val="32"/>
              </w:rPr>
              <w:t>Пер</w:t>
            </w:r>
            <w:r w:rsidR="00C33432" w:rsidRPr="00DD6A45">
              <w:rPr>
                <w:rFonts w:ascii="Arial" w:hAnsi="Arial" w:cs="Arial"/>
                <w:sz w:val="32"/>
                <w:szCs w:val="32"/>
              </w:rPr>
              <w:t>воцветы</w:t>
            </w:r>
            <w:r w:rsidR="00BD07E0" w:rsidRPr="00DD6A45">
              <w:rPr>
                <w:rFonts w:ascii="Arial" w:hAnsi="Arial" w:cs="Arial"/>
                <w:sz w:val="32"/>
                <w:szCs w:val="32"/>
              </w:rPr>
              <w:t>», «</w:t>
            </w:r>
            <w:r w:rsidR="00C33432" w:rsidRPr="00DD6A45">
              <w:rPr>
                <w:rFonts w:ascii="Arial" w:hAnsi="Arial" w:cs="Arial"/>
                <w:sz w:val="32"/>
                <w:szCs w:val="32"/>
              </w:rPr>
              <w:t xml:space="preserve">ООПТ </w:t>
            </w:r>
            <w:r w:rsidR="00DD6A45">
              <w:rPr>
                <w:rFonts w:ascii="Arial" w:hAnsi="Arial" w:cs="Arial"/>
                <w:sz w:val="32"/>
                <w:szCs w:val="32"/>
              </w:rPr>
              <w:t>о</w:t>
            </w:r>
            <w:r w:rsidR="00DD6A45" w:rsidRPr="00DD6A45">
              <w:rPr>
                <w:rFonts w:ascii="Arial" w:hAnsi="Arial" w:cs="Arial"/>
                <w:sz w:val="32"/>
                <w:szCs w:val="32"/>
              </w:rPr>
              <w:t>храняемый ландшафт «Закамский бор»</w:t>
            </w:r>
            <w:r w:rsidR="00DD6A45">
              <w:rPr>
                <w:rFonts w:ascii="Arial" w:hAnsi="Arial" w:cs="Arial"/>
                <w:sz w:val="32"/>
                <w:szCs w:val="32"/>
              </w:rPr>
              <w:t xml:space="preserve">, </w:t>
            </w:r>
            <w:r w:rsidR="00DD6A45" w:rsidRPr="00DD6A45">
              <w:rPr>
                <w:rFonts w:ascii="Arial" w:hAnsi="Arial" w:cs="Arial"/>
                <w:sz w:val="32"/>
                <w:szCs w:val="32"/>
              </w:rPr>
              <w:t xml:space="preserve">«ООПТ </w:t>
            </w:r>
            <w:r w:rsidR="00DD6A45">
              <w:rPr>
                <w:rFonts w:ascii="Arial" w:hAnsi="Arial" w:cs="Arial"/>
                <w:sz w:val="32"/>
                <w:szCs w:val="32"/>
              </w:rPr>
              <w:t>о</w:t>
            </w:r>
            <w:r w:rsidR="00DD6A45" w:rsidRPr="00DD6A45">
              <w:rPr>
                <w:rFonts w:ascii="Arial" w:hAnsi="Arial" w:cs="Arial"/>
                <w:sz w:val="32"/>
                <w:szCs w:val="32"/>
              </w:rPr>
              <w:t>храняемый ландшафт «</w:t>
            </w:r>
            <w:r w:rsidR="00DD6A45">
              <w:rPr>
                <w:rFonts w:ascii="Arial" w:hAnsi="Arial" w:cs="Arial"/>
                <w:sz w:val="32"/>
                <w:szCs w:val="32"/>
              </w:rPr>
              <w:t>Верхнекурьинский»</w:t>
            </w:r>
            <w:r w:rsidR="00DD6A45" w:rsidRPr="00DD6A45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BD07E0" w:rsidRDefault="00297633" w:rsidP="00C33432">
      <w:pPr>
        <w:rPr>
          <w:rStyle w:val="ad"/>
          <w:rFonts w:ascii="Arial" w:hAnsi="Arial" w:cs="Arial"/>
          <w:b/>
          <w:color w:val="auto"/>
          <w:sz w:val="36"/>
          <w:szCs w:val="36"/>
        </w:rPr>
      </w:pPr>
      <w:r w:rsidRPr="00297633">
        <w:rPr>
          <w:rFonts w:ascii="Arial" w:hAnsi="Arial" w:cs="Arial"/>
          <w:b/>
          <w:sz w:val="36"/>
          <w:szCs w:val="36"/>
        </w:rPr>
        <w:tab/>
      </w:r>
      <w:r w:rsidR="00E575BD">
        <w:rPr>
          <w:rFonts w:ascii="Arial" w:hAnsi="Arial" w:cs="Arial"/>
          <w:b/>
          <w:sz w:val="36"/>
          <w:szCs w:val="36"/>
        </w:rPr>
        <w:t>Для контактов:</w:t>
      </w:r>
      <w:r w:rsidRPr="00297633">
        <w:rPr>
          <w:rFonts w:ascii="Arial" w:hAnsi="Arial" w:cs="Arial"/>
          <w:b/>
          <w:sz w:val="36"/>
          <w:szCs w:val="36"/>
        </w:rPr>
        <w:t xml:space="preserve"> </w:t>
      </w:r>
      <w:r w:rsidR="00E575BD" w:rsidRPr="00DD01B3">
        <w:rPr>
          <w:rFonts w:ascii="Arial" w:hAnsi="Arial" w:cs="Arial"/>
          <w:b/>
          <w:sz w:val="36"/>
          <w:szCs w:val="36"/>
        </w:rPr>
        <w:t>телефон</w:t>
      </w:r>
      <w:bookmarkStart w:id="0" w:name="_GoBack"/>
      <w:bookmarkEnd w:id="0"/>
      <w:r w:rsidR="00E575BD" w:rsidRPr="00DD01B3">
        <w:rPr>
          <w:rFonts w:ascii="Arial" w:hAnsi="Arial" w:cs="Arial"/>
          <w:b/>
          <w:sz w:val="36"/>
          <w:szCs w:val="36"/>
        </w:rPr>
        <w:t xml:space="preserve"> </w:t>
      </w:r>
      <w:r w:rsidR="00C33432">
        <w:rPr>
          <w:rFonts w:ascii="Arial" w:hAnsi="Arial" w:cs="Arial"/>
          <w:b/>
          <w:sz w:val="36"/>
          <w:szCs w:val="36"/>
        </w:rPr>
        <w:t xml:space="preserve">8-952-663-75-16; </w:t>
      </w:r>
      <w:r w:rsidR="00E575BD">
        <w:rPr>
          <w:rFonts w:ascii="Arial" w:hAnsi="Arial" w:cs="Arial"/>
          <w:b/>
          <w:sz w:val="36"/>
          <w:szCs w:val="36"/>
        </w:rPr>
        <w:t xml:space="preserve">электронная почта </w:t>
      </w:r>
      <w:r w:rsidR="00C33432" w:rsidRPr="00C33432">
        <w:rPr>
          <w:rFonts w:ascii="Arial" w:hAnsi="Arial" w:cs="Arial"/>
          <w:b/>
          <w:color w:val="31849B" w:themeColor="accent5" w:themeShade="BF"/>
          <w:sz w:val="36"/>
          <w:szCs w:val="36"/>
          <w:u w:val="single"/>
          <w:lang w:val="en-US"/>
        </w:rPr>
        <w:t>vk</w:t>
      </w:r>
      <w:hyperlink r:id="rId7" w:history="1">
        <w:r w:rsidR="00BD07E0" w:rsidRPr="00C33432">
          <w:rPr>
            <w:rStyle w:val="ad"/>
            <w:rFonts w:ascii="Arial" w:hAnsi="Arial" w:cs="Arial"/>
            <w:b/>
            <w:color w:val="31849B" w:themeColor="accent5" w:themeShade="BF"/>
            <w:sz w:val="36"/>
            <w:szCs w:val="36"/>
          </w:rPr>
          <w:t>permles@mail.ru</w:t>
        </w:r>
      </w:hyperlink>
    </w:p>
    <w:sectPr w:rsidR="00BD07E0" w:rsidSect="001110E3">
      <w:pgSz w:w="16838" w:h="11906" w:orient="landscape"/>
      <w:pgMar w:top="709" w:right="709" w:bottom="0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FB" w:rsidRDefault="00BC3EFB" w:rsidP="005B1517">
      <w:pPr>
        <w:spacing w:after="0" w:line="240" w:lineRule="auto"/>
      </w:pPr>
      <w:r>
        <w:separator/>
      </w:r>
    </w:p>
  </w:endnote>
  <w:endnote w:type="continuationSeparator" w:id="0">
    <w:p w:rsidR="00BC3EFB" w:rsidRDefault="00BC3EFB" w:rsidP="005B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FB" w:rsidRDefault="00BC3EFB" w:rsidP="005B1517">
      <w:pPr>
        <w:spacing w:after="0" w:line="240" w:lineRule="auto"/>
      </w:pPr>
      <w:r>
        <w:separator/>
      </w:r>
    </w:p>
  </w:footnote>
  <w:footnote w:type="continuationSeparator" w:id="0">
    <w:p w:rsidR="00BC3EFB" w:rsidRDefault="00BC3EFB" w:rsidP="005B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AC5"/>
    <w:multiLevelType w:val="hybridMultilevel"/>
    <w:tmpl w:val="41BA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E5C16"/>
    <w:multiLevelType w:val="hybridMultilevel"/>
    <w:tmpl w:val="EE1C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0"/>
    <w:rsid w:val="00002D41"/>
    <w:rsid w:val="00007AE1"/>
    <w:rsid w:val="00021C35"/>
    <w:rsid w:val="00045086"/>
    <w:rsid w:val="00074D77"/>
    <w:rsid w:val="000A683B"/>
    <w:rsid w:val="000C554E"/>
    <w:rsid w:val="001009B5"/>
    <w:rsid w:val="001054F0"/>
    <w:rsid w:val="0010550B"/>
    <w:rsid w:val="001110E3"/>
    <w:rsid w:val="00177D93"/>
    <w:rsid w:val="00191EE0"/>
    <w:rsid w:val="00197B65"/>
    <w:rsid w:val="001A352E"/>
    <w:rsid w:val="001B5BE9"/>
    <w:rsid w:val="001C5E5E"/>
    <w:rsid w:val="001E3FE2"/>
    <w:rsid w:val="0021559D"/>
    <w:rsid w:val="00251598"/>
    <w:rsid w:val="002834D7"/>
    <w:rsid w:val="00287C61"/>
    <w:rsid w:val="00291928"/>
    <w:rsid w:val="00297633"/>
    <w:rsid w:val="002A4F91"/>
    <w:rsid w:val="002E4108"/>
    <w:rsid w:val="00302737"/>
    <w:rsid w:val="00307C0F"/>
    <w:rsid w:val="00310A29"/>
    <w:rsid w:val="00322F36"/>
    <w:rsid w:val="00341CC0"/>
    <w:rsid w:val="003671A2"/>
    <w:rsid w:val="00380DED"/>
    <w:rsid w:val="00382F5A"/>
    <w:rsid w:val="0039590F"/>
    <w:rsid w:val="003A7103"/>
    <w:rsid w:val="003C5222"/>
    <w:rsid w:val="003E2FE6"/>
    <w:rsid w:val="00424D49"/>
    <w:rsid w:val="00436B8B"/>
    <w:rsid w:val="00461FBB"/>
    <w:rsid w:val="00474D15"/>
    <w:rsid w:val="004B30EE"/>
    <w:rsid w:val="004C6A8D"/>
    <w:rsid w:val="004E6486"/>
    <w:rsid w:val="005B1517"/>
    <w:rsid w:val="0061732A"/>
    <w:rsid w:val="006634E1"/>
    <w:rsid w:val="00667374"/>
    <w:rsid w:val="006A4297"/>
    <w:rsid w:val="006B4C29"/>
    <w:rsid w:val="006E5443"/>
    <w:rsid w:val="007543E9"/>
    <w:rsid w:val="00762AA2"/>
    <w:rsid w:val="00791BB0"/>
    <w:rsid w:val="007C06A3"/>
    <w:rsid w:val="008155BF"/>
    <w:rsid w:val="008669BA"/>
    <w:rsid w:val="0088636C"/>
    <w:rsid w:val="008C11A0"/>
    <w:rsid w:val="008D53B1"/>
    <w:rsid w:val="008D5CB6"/>
    <w:rsid w:val="008E47EE"/>
    <w:rsid w:val="0098332D"/>
    <w:rsid w:val="009D7182"/>
    <w:rsid w:val="00A107A2"/>
    <w:rsid w:val="00A43137"/>
    <w:rsid w:val="00A47391"/>
    <w:rsid w:val="00A563F9"/>
    <w:rsid w:val="00A57BF0"/>
    <w:rsid w:val="00A77A49"/>
    <w:rsid w:val="00A9122B"/>
    <w:rsid w:val="00AA406D"/>
    <w:rsid w:val="00AB472C"/>
    <w:rsid w:val="00B16719"/>
    <w:rsid w:val="00B24979"/>
    <w:rsid w:val="00B33166"/>
    <w:rsid w:val="00B81395"/>
    <w:rsid w:val="00B869BA"/>
    <w:rsid w:val="00BC3EFB"/>
    <w:rsid w:val="00BD07E0"/>
    <w:rsid w:val="00BD1854"/>
    <w:rsid w:val="00C253DB"/>
    <w:rsid w:val="00C33432"/>
    <w:rsid w:val="00C51789"/>
    <w:rsid w:val="00C845FA"/>
    <w:rsid w:val="00C84FAF"/>
    <w:rsid w:val="00CA6985"/>
    <w:rsid w:val="00CD38C8"/>
    <w:rsid w:val="00CF096C"/>
    <w:rsid w:val="00D161DC"/>
    <w:rsid w:val="00D47596"/>
    <w:rsid w:val="00D661B7"/>
    <w:rsid w:val="00D7354F"/>
    <w:rsid w:val="00DD01B3"/>
    <w:rsid w:val="00DD6A45"/>
    <w:rsid w:val="00E107B4"/>
    <w:rsid w:val="00E33E15"/>
    <w:rsid w:val="00E575BD"/>
    <w:rsid w:val="00E95759"/>
    <w:rsid w:val="00E967B9"/>
    <w:rsid w:val="00EE0033"/>
    <w:rsid w:val="00EE1B5F"/>
    <w:rsid w:val="00EE258B"/>
    <w:rsid w:val="00F4301E"/>
    <w:rsid w:val="00F83A86"/>
    <w:rsid w:val="00FA39D6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08D9E3-49D5-46A2-8067-F735C659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A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1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33E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1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6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B151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1517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5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5B151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57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mle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ВСЕХ ЖЕЛАЮЩИХ</vt:lpstr>
    </vt:vector>
  </TitlesOfParts>
  <Company>BTI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ВСЕХ ЖЕЛАЮЩИХ</dc:title>
  <dc:subject/>
  <dc:creator>ban</dc:creator>
  <cp:keywords/>
  <dc:description/>
  <cp:lastModifiedBy>User</cp:lastModifiedBy>
  <cp:revision>3</cp:revision>
  <cp:lastPrinted>2019-04-09T10:59:00Z</cp:lastPrinted>
  <dcterms:created xsi:type="dcterms:W3CDTF">2019-04-09T10:59:00Z</dcterms:created>
  <dcterms:modified xsi:type="dcterms:W3CDTF">2019-04-09T11:42:00Z</dcterms:modified>
</cp:coreProperties>
</file>